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6093" w:rsidRPr="00C72097" w:rsidRDefault="0063389A" w:rsidP="00C72097">
      <w:pPr>
        <w:rPr>
          <w:rFonts w:asciiTheme="majorHAnsi" w:hAnsiTheme="majorHAnsi"/>
        </w:rPr>
      </w:pPr>
      <w:r w:rsidRPr="00C72097">
        <w:rPr>
          <w:rFonts w:asciiTheme="majorHAnsi" w:hAnsiTheme="majorHAnsi"/>
        </w:rPr>
        <w:tab/>
      </w:r>
      <w:r w:rsidRPr="00C72097">
        <w:rPr>
          <w:rFonts w:asciiTheme="majorHAnsi" w:hAnsiTheme="majorHAnsi"/>
        </w:rPr>
        <w:tab/>
      </w:r>
      <w:r w:rsidRPr="00C72097">
        <w:rPr>
          <w:rFonts w:asciiTheme="majorHAnsi" w:hAnsiTheme="majorHAnsi"/>
        </w:rPr>
        <w:tab/>
      </w:r>
      <w:r w:rsidRPr="00C72097">
        <w:rPr>
          <w:rFonts w:asciiTheme="majorHAnsi" w:hAnsiTheme="majorHAnsi"/>
        </w:rPr>
        <w:tab/>
      </w:r>
      <w:r w:rsidRPr="00C72097">
        <w:rPr>
          <w:rFonts w:asciiTheme="majorHAnsi" w:hAnsiTheme="majorHAnsi"/>
        </w:rPr>
        <w:tab/>
      </w:r>
      <w:r w:rsidRPr="00C72097">
        <w:rPr>
          <w:rFonts w:asciiTheme="majorHAnsi" w:hAnsiTheme="majorHAnsi"/>
        </w:rPr>
        <w:tab/>
      </w:r>
    </w:p>
    <w:p w:rsidR="00E73E36" w:rsidRPr="00C72097" w:rsidRDefault="00E73E36" w:rsidP="00C72097">
      <w:pPr>
        <w:pStyle w:val="Tekstpodstawowy"/>
        <w:spacing w:before="12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C72097">
        <w:rPr>
          <w:rFonts w:asciiTheme="majorHAnsi" w:hAnsiTheme="majorHAnsi" w:cs="Arial"/>
          <w:b/>
          <w:bCs/>
          <w:sz w:val="32"/>
          <w:szCs w:val="32"/>
        </w:rPr>
        <w:t>OGŁOSZENIE</w:t>
      </w:r>
    </w:p>
    <w:p w:rsidR="00F934C7" w:rsidRDefault="00E73E36" w:rsidP="00F934C7">
      <w:pPr>
        <w:pStyle w:val="Nagwek1"/>
        <w:spacing w:after="0"/>
        <w:jc w:val="center"/>
        <w:rPr>
          <w:rFonts w:asciiTheme="majorHAnsi" w:hAnsiTheme="majorHAnsi" w:cs="Arial"/>
          <w:b w:val="0"/>
          <w:color w:val="000000"/>
          <w:sz w:val="28"/>
          <w:szCs w:val="28"/>
        </w:rPr>
      </w:pPr>
      <w:r w:rsidRPr="008D7A07">
        <w:rPr>
          <w:rFonts w:asciiTheme="majorHAnsi" w:hAnsiTheme="majorHAnsi" w:cs="Arial"/>
          <w:b w:val="0"/>
          <w:sz w:val="22"/>
          <w:szCs w:val="22"/>
        </w:rPr>
        <w:t xml:space="preserve">Dyrektor Wojewódzkiego Szpitala Specjalistycznego Nr 4 w Bytomiu </w:t>
      </w:r>
      <w:r w:rsidR="00C72097" w:rsidRPr="008D7A07">
        <w:rPr>
          <w:rFonts w:asciiTheme="majorHAnsi" w:hAnsiTheme="majorHAnsi" w:cs="Arial"/>
          <w:b w:val="0"/>
          <w:color w:val="000000"/>
          <w:sz w:val="22"/>
          <w:szCs w:val="22"/>
        </w:rPr>
        <w:t>zatrudni</w:t>
      </w:r>
      <w:r w:rsidR="00F934C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</w:t>
      </w:r>
      <w:r w:rsidR="00F934C7" w:rsidRPr="00F934C7">
        <w:rPr>
          <w:rFonts w:asciiTheme="majorHAnsi" w:hAnsiTheme="majorHAnsi" w:cs="Arial"/>
          <w:b w:val="0"/>
          <w:color w:val="000000"/>
          <w:sz w:val="22"/>
          <w:szCs w:val="22"/>
        </w:rPr>
        <w:t>na p</w:t>
      </w:r>
      <w:r w:rsidR="00ED3881">
        <w:rPr>
          <w:rFonts w:asciiTheme="majorHAnsi" w:hAnsiTheme="majorHAnsi" w:cs="Arial"/>
          <w:b w:val="0"/>
          <w:color w:val="000000"/>
          <w:sz w:val="22"/>
          <w:szCs w:val="22"/>
        </w:rPr>
        <w:t>ostawie umowy o pracę bądź umowę</w:t>
      </w:r>
      <w:r w:rsidR="00F934C7" w:rsidRPr="00F934C7">
        <w:rPr>
          <w:rFonts w:asciiTheme="majorHAnsi" w:hAnsiTheme="majorHAnsi" w:cs="Arial"/>
          <w:b w:val="0"/>
          <w:color w:val="000000"/>
          <w:sz w:val="22"/>
          <w:szCs w:val="22"/>
        </w:rPr>
        <w:t xml:space="preserve"> cywilnoprawn</w:t>
      </w:r>
      <w:r w:rsidR="00ED3881">
        <w:rPr>
          <w:rFonts w:asciiTheme="majorHAnsi" w:hAnsiTheme="majorHAnsi" w:cs="Arial"/>
          <w:b w:val="0"/>
          <w:color w:val="000000"/>
          <w:sz w:val="22"/>
          <w:szCs w:val="22"/>
        </w:rPr>
        <w:t>ą</w:t>
      </w:r>
      <w:r w:rsidR="00F934C7">
        <w:rPr>
          <w:rFonts w:asciiTheme="majorHAnsi" w:hAnsiTheme="majorHAnsi" w:cs="Arial"/>
          <w:b w:val="0"/>
          <w:color w:val="000000"/>
          <w:sz w:val="28"/>
          <w:szCs w:val="28"/>
        </w:rPr>
        <w:t>:</w:t>
      </w:r>
    </w:p>
    <w:p w:rsidR="00E73E36" w:rsidRDefault="00E73E36" w:rsidP="00F934C7">
      <w:pPr>
        <w:pStyle w:val="Nagwek1"/>
        <w:jc w:val="center"/>
        <w:rPr>
          <w:rFonts w:asciiTheme="majorHAnsi" w:hAnsiTheme="majorHAnsi" w:cs="Arial"/>
          <w:color w:val="000000"/>
          <w:sz w:val="28"/>
          <w:szCs w:val="28"/>
        </w:rPr>
      </w:pPr>
      <w:r w:rsidRPr="00F934C7">
        <w:rPr>
          <w:rFonts w:asciiTheme="majorHAnsi" w:hAnsiTheme="majorHAnsi" w:cs="Arial"/>
          <w:color w:val="000000"/>
          <w:sz w:val="28"/>
          <w:szCs w:val="28"/>
        </w:rPr>
        <w:t xml:space="preserve">Kierownika Oddziału </w:t>
      </w:r>
      <w:r w:rsidR="004814ED" w:rsidRPr="00F934C7">
        <w:rPr>
          <w:rFonts w:asciiTheme="majorHAnsi" w:hAnsiTheme="majorHAnsi" w:cs="Arial"/>
          <w:color w:val="000000"/>
          <w:sz w:val="28"/>
          <w:szCs w:val="28"/>
        </w:rPr>
        <w:t>Neurologii</w:t>
      </w:r>
      <w:r w:rsidR="00F934C7" w:rsidRPr="00F934C7">
        <w:rPr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F934C7" w:rsidRPr="00F934C7" w:rsidRDefault="00F934C7" w:rsidP="00F934C7">
      <w:bookmarkStart w:id="0" w:name="_GoBack"/>
      <w:bookmarkEnd w:id="0"/>
    </w:p>
    <w:p w:rsidR="00F934C7" w:rsidRDefault="00E73E36" w:rsidP="009E2774">
      <w:pPr>
        <w:widowControl/>
        <w:suppressAutoHyphens w:val="0"/>
        <w:spacing w:after="240"/>
        <w:ind w:left="180" w:hanging="180"/>
        <w:jc w:val="both"/>
        <w:rPr>
          <w:rFonts w:asciiTheme="majorHAnsi" w:eastAsia="Times New Roman" w:hAnsiTheme="majorHAnsi"/>
          <w:b/>
          <w:bCs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b/>
          <w:bCs/>
          <w:kern w:val="0"/>
          <w:sz w:val="22"/>
          <w:szCs w:val="22"/>
        </w:rPr>
        <w:t>I. W</w:t>
      </w:r>
      <w:r w:rsidR="008D7A07">
        <w:rPr>
          <w:rFonts w:asciiTheme="majorHAnsi" w:eastAsia="Times New Roman" w:hAnsiTheme="majorHAnsi"/>
          <w:b/>
          <w:bCs/>
          <w:kern w:val="0"/>
          <w:sz w:val="22"/>
          <w:szCs w:val="22"/>
        </w:rPr>
        <w:t>ymogi</w:t>
      </w:r>
      <w:r w:rsidR="009E2774">
        <w:rPr>
          <w:rFonts w:asciiTheme="majorHAnsi" w:eastAsia="Times New Roman" w:hAnsiTheme="majorHAnsi"/>
          <w:b/>
          <w:bCs/>
          <w:kern w:val="0"/>
          <w:sz w:val="22"/>
          <w:szCs w:val="22"/>
        </w:rPr>
        <w:t xml:space="preserve"> Kwalifikacyjne </w:t>
      </w:r>
      <w:r w:rsidR="008D7A07">
        <w:rPr>
          <w:rFonts w:asciiTheme="majorHAnsi" w:eastAsia="Times New Roman" w:hAnsiTheme="majorHAnsi"/>
          <w:b/>
          <w:bCs/>
          <w:kern w:val="0"/>
          <w:sz w:val="22"/>
          <w:szCs w:val="22"/>
        </w:rPr>
        <w:t>dla kandydatów:</w:t>
      </w:r>
      <w:r w:rsidR="009E2774">
        <w:rPr>
          <w:rFonts w:asciiTheme="majorHAnsi" w:eastAsia="Times New Roman" w:hAnsiTheme="majorHAnsi"/>
          <w:b/>
          <w:bCs/>
          <w:kern w:val="0"/>
          <w:sz w:val="22"/>
          <w:szCs w:val="22"/>
        </w:rPr>
        <w:t xml:space="preserve">      </w:t>
      </w:r>
    </w:p>
    <w:p w:rsidR="009E2774" w:rsidRDefault="00E73E36" w:rsidP="00F934C7">
      <w:pPr>
        <w:widowControl/>
        <w:suppressAutoHyphens w:val="0"/>
        <w:spacing w:after="240"/>
        <w:ind w:left="18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bCs/>
          <w:kern w:val="0"/>
          <w:sz w:val="22"/>
          <w:szCs w:val="22"/>
        </w:rPr>
        <w:t>Kandydaci powinni spełniać wymogi kwalifikacyjne</w:t>
      </w:r>
      <w:r w:rsidRPr="00C72097">
        <w:rPr>
          <w:rFonts w:asciiTheme="majorHAnsi" w:eastAsia="Times New Roman" w:hAnsiTheme="majorHAnsi"/>
          <w:b/>
          <w:bCs/>
          <w:kern w:val="0"/>
          <w:sz w:val="22"/>
          <w:szCs w:val="22"/>
        </w:rPr>
        <w:t xml:space="preserve"> </w:t>
      </w:r>
      <w:r w:rsidRPr="00C72097">
        <w:rPr>
          <w:rFonts w:asciiTheme="majorHAnsi" w:eastAsia="Times New Roman" w:hAnsiTheme="majorHAnsi"/>
          <w:kern w:val="0"/>
          <w:sz w:val="22"/>
          <w:szCs w:val="22"/>
        </w:rPr>
        <w:t xml:space="preserve">zgodnie z Rozporządzeniem Ministra Zdrowia z dnia 20 lipca 2011 roku w sprawie kwalifikacji wymaganych od pracowników na poszczególnych rodzajach stanowisk pracy w podmiotach leczniczych niebędących przedsiębiorcami (Dz. U. z 2011r. Nr 151, poz. 896), tj.: </w:t>
      </w:r>
    </w:p>
    <w:p w:rsidR="009E2774" w:rsidRDefault="00C72097" w:rsidP="009E2774">
      <w:pPr>
        <w:widowControl/>
        <w:suppressAutoHyphens w:val="0"/>
        <w:ind w:left="180" w:hanging="18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>
        <w:rPr>
          <w:rFonts w:asciiTheme="majorHAnsi" w:eastAsia="Times New Roman" w:hAnsiTheme="majorHAnsi"/>
          <w:kern w:val="0"/>
          <w:sz w:val="22"/>
          <w:szCs w:val="22"/>
        </w:rPr>
        <w:t>1)</w:t>
      </w:r>
      <w:r w:rsidR="00E73E36" w:rsidRPr="00C72097">
        <w:rPr>
          <w:rFonts w:asciiTheme="majorHAnsi" w:eastAsia="Times New Roman" w:hAnsiTheme="majorHAnsi"/>
          <w:kern w:val="0"/>
          <w:sz w:val="22"/>
          <w:szCs w:val="22"/>
        </w:rPr>
        <w:t>Posiadać tytuł zawodowy lekarza oraz tytuł specjalisty lub specjalisty II stopnia w dziedzinie medycyny zgodnej z profilem oddziału lub dziedziny pokrewnej</w:t>
      </w:r>
    </w:p>
    <w:p w:rsidR="00E73E36" w:rsidRPr="00C72097" w:rsidRDefault="00C72097" w:rsidP="009E2774">
      <w:pPr>
        <w:widowControl/>
        <w:suppressAutoHyphens w:val="0"/>
        <w:ind w:left="180" w:hanging="18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>
        <w:rPr>
          <w:rFonts w:asciiTheme="majorHAnsi" w:eastAsia="Times New Roman" w:hAnsiTheme="majorHAnsi"/>
          <w:kern w:val="0"/>
          <w:sz w:val="22"/>
          <w:szCs w:val="22"/>
        </w:rPr>
        <w:t>2)</w:t>
      </w:r>
      <w:r w:rsidR="00E73E36" w:rsidRPr="00C72097">
        <w:rPr>
          <w:rFonts w:asciiTheme="majorHAnsi" w:eastAsia="Times New Roman" w:hAnsiTheme="majorHAnsi"/>
          <w:kern w:val="0"/>
          <w:sz w:val="22"/>
          <w:szCs w:val="22"/>
        </w:rPr>
        <w:t>8 lat stażu pracy w zawodzie.</w:t>
      </w:r>
    </w:p>
    <w:p w:rsidR="00E73E36" w:rsidRDefault="00E73E36" w:rsidP="00C72097">
      <w:pPr>
        <w:widowControl/>
        <w:suppressAutoHyphens w:val="0"/>
        <w:spacing w:before="100" w:beforeAutospacing="1"/>
        <w:ind w:left="180" w:hanging="180"/>
        <w:jc w:val="both"/>
        <w:rPr>
          <w:rFonts w:asciiTheme="majorHAnsi" w:eastAsia="Times New Roman" w:hAnsiTheme="majorHAnsi"/>
          <w:b/>
          <w:bCs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b/>
          <w:bCs/>
          <w:kern w:val="0"/>
          <w:sz w:val="22"/>
          <w:szCs w:val="22"/>
        </w:rPr>
        <w:t>II. W</w:t>
      </w:r>
      <w:r w:rsidR="008D7A07">
        <w:rPr>
          <w:rFonts w:asciiTheme="majorHAnsi" w:eastAsia="Times New Roman" w:hAnsiTheme="majorHAnsi"/>
          <w:b/>
          <w:bCs/>
          <w:kern w:val="0"/>
          <w:sz w:val="22"/>
          <w:szCs w:val="22"/>
        </w:rPr>
        <w:t>ymagane dokumenty</w:t>
      </w:r>
      <w:r w:rsidRPr="00C72097">
        <w:rPr>
          <w:rFonts w:asciiTheme="majorHAnsi" w:eastAsia="Times New Roman" w:hAnsiTheme="majorHAnsi"/>
          <w:b/>
          <w:bCs/>
          <w:kern w:val="0"/>
          <w:sz w:val="22"/>
          <w:szCs w:val="22"/>
        </w:rPr>
        <w:t>:</w:t>
      </w:r>
    </w:p>
    <w:p w:rsidR="00E73E36" w:rsidRPr="00C72097" w:rsidRDefault="00E73E36" w:rsidP="00C72097">
      <w:pPr>
        <w:widowControl/>
        <w:suppressAutoHyphens w:val="0"/>
        <w:ind w:left="284" w:hanging="36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kern w:val="0"/>
          <w:sz w:val="22"/>
          <w:szCs w:val="22"/>
        </w:rPr>
        <w:t>1. podanie o przyjęcie na stanowisko Kierownika Oddziału,</w:t>
      </w:r>
    </w:p>
    <w:p w:rsidR="00E73E36" w:rsidRPr="00C72097" w:rsidRDefault="00E73E36" w:rsidP="00C72097">
      <w:pPr>
        <w:widowControl/>
        <w:suppressAutoHyphens w:val="0"/>
        <w:ind w:left="284" w:hanging="36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kern w:val="0"/>
          <w:sz w:val="22"/>
          <w:szCs w:val="22"/>
        </w:rPr>
        <w:t>2. dokumenty stwierdzające kwalifikacje zawodowe wymagane do zajmowanego stanowiska,</w:t>
      </w:r>
    </w:p>
    <w:p w:rsidR="00E73E36" w:rsidRPr="00C72097" w:rsidRDefault="00E73E36" w:rsidP="00C72097">
      <w:pPr>
        <w:widowControl/>
        <w:suppressAutoHyphens w:val="0"/>
        <w:ind w:left="284" w:hanging="36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kern w:val="0"/>
          <w:sz w:val="22"/>
          <w:szCs w:val="22"/>
        </w:rPr>
        <w:t xml:space="preserve">3. dokument potwierdzający prawo wykonywania zawodu, </w:t>
      </w:r>
    </w:p>
    <w:p w:rsidR="00E73E36" w:rsidRPr="00C72097" w:rsidRDefault="00E73E36" w:rsidP="00C72097">
      <w:pPr>
        <w:widowControl/>
        <w:suppressAutoHyphens w:val="0"/>
        <w:ind w:left="284" w:hanging="36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kern w:val="0"/>
          <w:sz w:val="22"/>
          <w:szCs w:val="22"/>
        </w:rPr>
        <w:t xml:space="preserve">4. opisany przez kandydata przebieg pracy zawodowej, </w:t>
      </w:r>
    </w:p>
    <w:p w:rsidR="00E73E36" w:rsidRPr="00C72097" w:rsidRDefault="00C72097" w:rsidP="00C72097">
      <w:pPr>
        <w:widowControl/>
        <w:suppressAutoHyphens w:val="0"/>
        <w:ind w:left="284" w:hanging="36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kern w:val="0"/>
          <w:sz w:val="22"/>
          <w:szCs w:val="22"/>
        </w:rPr>
        <w:t>5.</w:t>
      </w:r>
      <w:r w:rsidR="00E73E36" w:rsidRPr="00C72097">
        <w:rPr>
          <w:rFonts w:asciiTheme="majorHAnsi" w:eastAsia="Times New Roman" w:hAnsiTheme="majorHAnsi"/>
          <w:kern w:val="0"/>
          <w:sz w:val="22"/>
          <w:szCs w:val="22"/>
        </w:rPr>
        <w:t>oświadczenie, o wyrażeniu zgody na</w:t>
      </w:r>
      <w:r>
        <w:rPr>
          <w:rFonts w:asciiTheme="majorHAnsi" w:eastAsia="Times New Roman" w:hAnsiTheme="majorHAnsi"/>
          <w:kern w:val="0"/>
          <w:sz w:val="22"/>
          <w:szCs w:val="22"/>
        </w:rPr>
        <w:t xml:space="preserve"> przetwarzanie danych osobowych</w:t>
      </w:r>
      <w:r w:rsidR="00E73E36" w:rsidRPr="00C72097">
        <w:rPr>
          <w:rFonts w:asciiTheme="majorHAnsi" w:eastAsia="Times New Roman" w:hAnsiTheme="majorHAnsi"/>
          <w:kern w:val="0"/>
          <w:sz w:val="22"/>
          <w:szCs w:val="22"/>
        </w:rPr>
        <w:t xml:space="preserve"> </w:t>
      </w:r>
      <w:r>
        <w:rPr>
          <w:rFonts w:asciiTheme="majorHAnsi" w:eastAsia="Times New Roman" w:hAnsiTheme="majorHAnsi"/>
          <w:kern w:val="0"/>
          <w:sz w:val="22"/>
          <w:szCs w:val="22"/>
        </w:rPr>
        <w:t xml:space="preserve">w celach przeprowadzenia naboru </w:t>
      </w:r>
      <w:r w:rsidR="00E73E36" w:rsidRPr="00C72097">
        <w:rPr>
          <w:rFonts w:asciiTheme="majorHAnsi" w:eastAsia="Times New Roman" w:hAnsiTheme="majorHAnsi"/>
          <w:kern w:val="0"/>
          <w:sz w:val="22"/>
          <w:szCs w:val="22"/>
        </w:rPr>
        <w:t xml:space="preserve">na dane stanowisko. </w:t>
      </w:r>
    </w:p>
    <w:p w:rsidR="00E73E36" w:rsidRPr="00C72097" w:rsidRDefault="00E73E36" w:rsidP="00C72097">
      <w:pPr>
        <w:widowControl/>
        <w:suppressAutoHyphens w:val="0"/>
        <w:ind w:left="284" w:hanging="360"/>
        <w:jc w:val="both"/>
        <w:rPr>
          <w:rFonts w:asciiTheme="majorHAnsi" w:eastAsia="Times New Roman" w:hAnsiTheme="majorHAnsi"/>
          <w:kern w:val="0"/>
          <w:sz w:val="22"/>
          <w:szCs w:val="22"/>
        </w:rPr>
      </w:pPr>
      <w:r w:rsidRPr="00C72097">
        <w:rPr>
          <w:rFonts w:asciiTheme="majorHAnsi" w:eastAsia="Times New Roman" w:hAnsiTheme="majorHAnsi"/>
          <w:kern w:val="0"/>
          <w:sz w:val="22"/>
          <w:szCs w:val="22"/>
        </w:rPr>
        <w:t>7.  inne dokumenty, w szczególności potwierdzające dorobek i kwalifikacje zawodowe kandydata.</w:t>
      </w:r>
    </w:p>
    <w:p w:rsidR="00C72097" w:rsidRPr="00C72097" w:rsidRDefault="00C72097" w:rsidP="00C72097">
      <w:pPr>
        <w:spacing w:before="120" w:after="120"/>
        <w:rPr>
          <w:rFonts w:asciiTheme="majorHAnsi" w:eastAsia="Times New Roman" w:hAnsiTheme="majorHAnsi"/>
          <w:b/>
          <w:sz w:val="22"/>
          <w:szCs w:val="22"/>
        </w:rPr>
      </w:pPr>
      <w:r w:rsidRPr="00C72097">
        <w:rPr>
          <w:rFonts w:asciiTheme="majorHAnsi" w:eastAsia="Times New Roman" w:hAnsiTheme="majorHAnsi"/>
          <w:b/>
          <w:sz w:val="22"/>
          <w:szCs w:val="22"/>
        </w:rPr>
        <w:t xml:space="preserve">III. </w:t>
      </w:r>
      <w:r w:rsidRPr="00C72097">
        <w:rPr>
          <w:rFonts w:asciiTheme="majorHAnsi" w:eastAsia="Times New Roman" w:hAnsiTheme="majorHAnsi"/>
          <w:b/>
          <w:sz w:val="22"/>
          <w:szCs w:val="22"/>
        </w:rPr>
        <w:t>Określenie terminu i miejsca składania dokumentów:</w:t>
      </w:r>
    </w:p>
    <w:p w:rsidR="00C72097" w:rsidRPr="00C72097" w:rsidRDefault="00C72097" w:rsidP="00C72097">
      <w:pPr>
        <w:spacing w:after="120"/>
        <w:jc w:val="both"/>
        <w:outlineLvl w:val="3"/>
        <w:rPr>
          <w:rFonts w:asciiTheme="majorHAnsi" w:hAnsiTheme="majorHAnsi"/>
          <w:sz w:val="22"/>
          <w:szCs w:val="22"/>
        </w:rPr>
      </w:pPr>
      <w:r w:rsidRPr="00C72097">
        <w:rPr>
          <w:rFonts w:asciiTheme="majorHAnsi" w:hAnsiTheme="majorHAnsi"/>
          <w:sz w:val="22"/>
          <w:szCs w:val="22"/>
        </w:rPr>
        <w:t xml:space="preserve">1. </w:t>
      </w:r>
      <w:r w:rsidRPr="00C72097">
        <w:rPr>
          <w:rFonts w:asciiTheme="majorHAnsi" w:hAnsiTheme="majorHAnsi"/>
          <w:sz w:val="22"/>
          <w:szCs w:val="22"/>
        </w:rPr>
        <w:t xml:space="preserve"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 w Kancelarii Głównej Szpitala mieszczącej się   w Budynku E (parter) – wejście od Alei Legionów 10 , </w:t>
      </w:r>
      <w:r w:rsidRPr="00C72097">
        <w:rPr>
          <w:rFonts w:asciiTheme="majorHAnsi" w:eastAsia="Times New Roman" w:hAnsiTheme="majorHAnsi"/>
          <w:bCs/>
          <w:sz w:val="22"/>
          <w:szCs w:val="22"/>
        </w:rPr>
        <w:t>41-902 Bytom</w:t>
      </w:r>
      <w:r w:rsidRPr="00C72097">
        <w:rPr>
          <w:rFonts w:asciiTheme="majorHAnsi" w:eastAsia="Times New Roman" w:hAnsiTheme="majorHAnsi"/>
          <w:sz w:val="22"/>
          <w:szCs w:val="22"/>
        </w:rPr>
        <w:t xml:space="preserve"> do dnia </w:t>
      </w:r>
      <w:r w:rsidRPr="00C72097">
        <w:rPr>
          <w:rFonts w:asciiTheme="majorHAnsi" w:eastAsia="Times New Roman" w:hAnsiTheme="majorHAnsi"/>
          <w:b/>
          <w:sz w:val="22"/>
          <w:szCs w:val="22"/>
        </w:rPr>
        <w:t>29</w:t>
      </w:r>
      <w:r w:rsidRPr="00C72097">
        <w:rPr>
          <w:rFonts w:asciiTheme="majorHAnsi" w:eastAsia="Times New Roman" w:hAnsiTheme="majorHAnsi"/>
          <w:b/>
          <w:sz w:val="22"/>
          <w:szCs w:val="22"/>
        </w:rPr>
        <w:t>.0</w:t>
      </w:r>
      <w:r w:rsidRPr="00C72097">
        <w:rPr>
          <w:rFonts w:asciiTheme="majorHAnsi" w:eastAsia="Times New Roman" w:hAnsiTheme="majorHAnsi"/>
          <w:b/>
          <w:sz w:val="22"/>
          <w:szCs w:val="22"/>
        </w:rPr>
        <w:t>9</w:t>
      </w:r>
      <w:r w:rsidRPr="00C72097">
        <w:rPr>
          <w:rFonts w:asciiTheme="majorHAnsi" w:eastAsia="Times New Roman" w:hAnsiTheme="majorHAnsi"/>
          <w:b/>
          <w:sz w:val="22"/>
          <w:szCs w:val="22"/>
        </w:rPr>
        <w:t>.2023 r.</w:t>
      </w:r>
    </w:p>
    <w:p w:rsidR="00C72097" w:rsidRPr="00C72097" w:rsidRDefault="00C72097" w:rsidP="00C72097">
      <w:pPr>
        <w:jc w:val="both"/>
        <w:rPr>
          <w:rFonts w:asciiTheme="majorHAnsi" w:hAnsiTheme="majorHAnsi"/>
          <w:sz w:val="22"/>
          <w:szCs w:val="22"/>
        </w:rPr>
      </w:pPr>
      <w:r w:rsidRPr="00C72097">
        <w:rPr>
          <w:rFonts w:asciiTheme="majorHAnsi" w:hAnsiTheme="majorHAnsi"/>
          <w:sz w:val="22"/>
          <w:szCs w:val="22"/>
        </w:rPr>
        <w:t xml:space="preserve">O terminie i czasie spotkania wybrane osoby zostaną poinformowane telefonicznie celem przybycia                        na rozmowę w sprawie zatrudnienia. </w:t>
      </w:r>
    </w:p>
    <w:p w:rsidR="00E61AB8" w:rsidRPr="00C72097" w:rsidRDefault="00E61AB8" w:rsidP="00C72097">
      <w:pPr>
        <w:jc w:val="both"/>
        <w:rPr>
          <w:rFonts w:asciiTheme="majorHAnsi" w:hAnsiTheme="majorHAnsi"/>
          <w:sz w:val="22"/>
          <w:szCs w:val="22"/>
        </w:rPr>
      </w:pPr>
    </w:p>
    <w:p w:rsidR="00E61AB8" w:rsidRPr="00C72097" w:rsidRDefault="00E61AB8" w:rsidP="00C72097">
      <w:pPr>
        <w:spacing w:after="120"/>
        <w:jc w:val="both"/>
        <w:outlineLvl w:val="3"/>
        <w:rPr>
          <w:rFonts w:asciiTheme="majorHAnsi" w:hAnsiTheme="majorHAnsi"/>
          <w:sz w:val="22"/>
          <w:szCs w:val="22"/>
        </w:rPr>
      </w:pPr>
      <w:r w:rsidRPr="00C72097">
        <w:rPr>
          <w:rFonts w:asciiTheme="majorHAnsi" w:hAnsiTheme="majorHAnsi"/>
          <w:b/>
          <w:sz w:val="22"/>
          <w:szCs w:val="22"/>
        </w:rPr>
        <w:t>Telefon kontaktowy</w:t>
      </w:r>
      <w:r w:rsidRPr="00C72097">
        <w:rPr>
          <w:rFonts w:asciiTheme="majorHAnsi" w:hAnsiTheme="majorHAnsi"/>
          <w:sz w:val="22"/>
          <w:szCs w:val="22"/>
        </w:rPr>
        <w:t>:</w:t>
      </w:r>
    </w:p>
    <w:p w:rsidR="00E61AB8" w:rsidRPr="00C72097" w:rsidRDefault="00E61AB8" w:rsidP="009E2774">
      <w:pPr>
        <w:jc w:val="both"/>
        <w:outlineLvl w:val="3"/>
        <w:rPr>
          <w:rFonts w:asciiTheme="majorHAnsi" w:hAnsiTheme="majorHAnsi"/>
          <w:sz w:val="22"/>
          <w:szCs w:val="22"/>
        </w:rPr>
      </w:pPr>
      <w:r w:rsidRPr="00C72097">
        <w:rPr>
          <w:rFonts w:asciiTheme="majorHAnsi" w:hAnsiTheme="majorHAnsi"/>
          <w:sz w:val="22"/>
          <w:szCs w:val="22"/>
        </w:rPr>
        <w:t>(32) 396 45 90 – Sekretariat Dyrektora Naczelnego</w:t>
      </w:r>
    </w:p>
    <w:p w:rsidR="00E61AB8" w:rsidRPr="00C72097" w:rsidRDefault="00E61AB8" w:rsidP="009E2774">
      <w:pPr>
        <w:jc w:val="both"/>
        <w:outlineLvl w:val="3"/>
        <w:rPr>
          <w:rFonts w:asciiTheme="majorHAnsi" w:hAnsiTheme="majorHAnsi"/>
          <w:sz w:val="22"/>
          <w:szCs w:val="22"/>
        </w:rPr>
      </w:pPr>
      <w:r w:rsidRPr="00C72097">
        <w:rPr>
          <w:rFonts w:asciiTheme="majorHAnsi" w:hAnsiTheme="majorHAnsi"/>
          <w:sz w:val="22"/>
          <w:szCs w:val="22"/>
        </w:rPr>
        <w:t>(32) 396 46 10;11 – Dział Kadr</w:t>
      </w:r>
    </w:p>
    <w:p w:rsidR="0063389A" w:rsidRPr="00C72097" w:rsidRDefault="0063389A" w:rsidP="009E2774">
      <w:pPr>
        <w:rPr>
          <w:rFonts w:asciiTheme="majorHAnsi" w:hAnsiTheme="majorHAnsi"/>
        </w:rPr>
      </w:pPr>
    </w:p>
    <w:sectPr w:rsidR="0063389A" w:rsidRPr="00C72097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B0" w:rsidRDefault="001235B0" w:rsidP="004F4967">
      <w:r>
        <w:separator/>
      </w:r>
    </w:p>
  </w:endnote>
  <w:endnote w:type="continuationSeparator" w:id="0">
    <w:p w:rsidR="001235B0" w:rsidRDefault="001235B0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2E" w:rsidRDefault="00916311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2E" w:rsidRPr="00752F12" w:rsidRDefault="00916311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B0" w:rsidRDefault="001235B0" w:rsidP="004F4967">
      <w:r>
        <w:separator/>
      </w:r>
    </w:p>
  </w:footnote>
  <w:footnote w:type="continuationSeparator" w:id="0">
    <w:p w:rsidR="001235B0" w:rsidRDefault="001235B0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2E" w:rsidRDefault="004F0732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916311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47DA8"/>
    <w:multiLevelType w:val="hybridMultilevel"/>
    <w:tmpl w:val="C9C64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92A2D"/>
    <w:multiLevelType w:val="hybridMultilevel"/>
    <w:tmpl w:val="2BF813DE"/>
    <w:lvl w:ilvl="0" w:tplc="CAF6DC7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082215"/>
    <w:multiLevelType w:val="hybridMultilevel"/>
    <w:tmpl w:val="71C6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174FB"/>
    <w:multiLevelType w:val="hybridMultilevel"/>
    <w:tmpl w:val="D9E00D7E"/>
    <w:lvl w:ilvl="0" w:tplc="EC949FA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67"/>
    <w:rsid w:val="00002295"/>
    <w:rsid w:val="00020D41"/>
    <w:rsid w:val="00035273"/>
    <w:rsid w:val="00035F19"/>
    <w:rsid w:val="00040F4F"/>
    <w:rsid w:val="000513B4"/>
    <w:rsid w:val="0005400B"/>
    <w:rsid w:val="00054434"/>
    <w:rsid w:val="00066B9B"/>
    <w:rsid w:val="00066CC7"/>
    <w:rsid w:val="00086785"/>
    <w:rsid w:val="0008776E"/>
    <w:rsid w:val="00090087"/>
    <w:rsid w:val="00095BAC"/>
    <w:rsid w:val="00096ADD"/>
    <w:rsid w:val="000C2763"/>
    <w:rsid w:val="000E3521"/>
    <w:rsid w:val="000E393F"/>
    <w:rsid w:val="000F2562"/>
    <w:rsid w:val="001235B0"/>
    <w:rsid w:val="001242B0"/>
    <w:rsid w:val="00131D92"/>
    <w:rsid w:val="0013300C"/>
    <w:rsid w:val="0014655A"/>
    <w:rsid w:val="00151D05"/>
    <w:rsid w:val="00186372"/>
    <w:rsid w:val="0019217D"/>
    <w:rsid w:val="001B1127"/>
    <w:rsid w:val="001C725A"/>
    <w:rsid w:val="001F62CC"/>
    <w:rsid w:val="001F673A"/>
    <w:rsid w:val="00206B90"/>
    <w:rsid w:val="002601D9"/>
    <w:rsid w:val="002A6B61"/>
    <w:rsid w:val="002B549D"/>
    <w:rsid w:val="002B5B24"/>
    <w:rsid w:val="002E5B5C"/>
    <w:rsid w:val="002F5AC5"/>
    <w:rsid w:val="00302363"/>
    <w:rsid w:val="00302D0A"/>
    <w:rsid w:val="003051BD"/>
    <w:rsid w:val="003406CF"/>
    <w:rsid w:val="00376974"/>
    <w:rsid w:val="00390E2C"/>
    <w:rsid w:val="00392FA7"/>
    <w:rsid w:val="003A2FC7"/>
    <w:rsid w:val="003B7E8B"/>
    <w:rsid w:val="003C0F13"/>
    <w:rsid w:val="003F6CE1"/>
    <w:rsid w:val="00401DA7"/>
    <w:rsid w:val="00411498"/>
    <w:rsid w:val="0041174F"/>
    <w:rsid w:val="00417653"/>
    <w:rsid w:val="004375F5"/>
    <w:rsid w:val="004814ED"/>
    <w:rsid w:val="00484717"/>
    <w:rsid w:val="004A305A"/>
    <w:rsid w:val="004B6087"/>
    <w:rsid w:val="004B6D7C"/>
    <w:rsid w:val="004C27C5"/>
    <w:rsid w:val="004C28B8"/>
    <w:rsid w:val="004E26E0"/>
    <w:rsid w:val="004F0732"/>
    <w:rsid w:val="004F4967"/>
    <w:rsid w:val="005037C3"/>
    <w:rsid w:val="00504BF0"/>
    <w:rsid w:val="00513F60"/>
    <w:rsid w:val="005474C8"/>
    <w:rsid w:val="005712AA"/>
    <w:rsid w:val="00574019"/>
    <w:rsid w:val="005A700B"/>
    <w:rsid w:val="005B6658"/>
    <w:rsid w:val="005F3F3C"/>
    <w:rsid w:val="00602CE7"/>
    <w:rsid w:val="006062A3"/>
    <w:rsid w:val="00612A9D"/>
    <w:rsid w:val="00612BE3"/>
    <w:rsid w:val="00614A9E"/>
    <w:rsid w:val="006244BB"/>
    <w:rsid w:val="00626FA9"/>
    <w:rsid w:val="00627A7A"/>
    <w:rsid w:val="0063389A"/>
    <w:rsid w:val="006633F9"/>
    <w:rsid w:val="0067527F"/>
    <w:rsid w:val="00676A25"/>
    <w:rsid w:val="00680418"/>
    <w:rsid w:val="006B6093"/>
    <w:rsid w:val="006E1D66"/>
    <w:rsid w:val="006E27EC"/>
    <w:rsid w:val="006E6571"/>
    <w:rsid w:val="006F385F"/>
    <w:rsid w:val="00722E24"/>
    <w:rsid w:val="007279AA"/>
    <w:rsid w:val="007447BF"/>
    <w:rsid w:val="00752F12"/>
    <w:rsid w:val="0075717A"/>
    <w:rsid w:val="007661E2"/>
    <w:rsid w:val="007902BB"/>
    <w:rsid w:val="00791519"/>
    <w:rsid w:val="0079392F"/>
    <w:rsid w:val="007C7E46"/>
    <w:rsid w:val="007E37A3"/>
    <w:rsid w:val="007E493E"/>
    <w:rsid w:val="007E5CAA"/>
    <w:rsid w:val="00840622"/>
    <w:rsid w:val="008459AF"/>
    <w:rsid w:val="00853DCE"/>
    <w:rsid w:val="0086486C"/>
    <w:rsid w:val="00866B8F"/>
    <w:rsid w:val="00871A67"/>
    <w:rsid w:val="008776CB"/>
    <w:rsid w:val="008B256C"/>
    <w:rsid w:val="008C3DED"/>
    <w:rsid w:val="008D7A07"/>
    <w:rsid w:val="008E1D1F"/>
    <w:rsid w:val="008E2453"/>
    <w:rsid w:val="008F6909"/>
    <w:rsid w:val="00912DB8"/>
    <w:rsid w:val="00916311"/>
    <w:rsid w:val="009176E4"/>
    <w:rsid w:val="0093568B"/>
    <w:rsid w:val="00950636"/>
    <w:rsid w:val="009618DF"/>
    <w:rsid w:val="00996332"/>
    <w:rsid w:val="009D57E4"/>
    <w:rsid w:val="009E2774"/>
    <w:rsid w:val="009E28DC"/>
    <w:rsid w:val="009F38FC"/>
    <w:rsid w:val="00A35BB9"/>
    <w:rsid w:val="00A523EC"/>
    <w:rsid w:val="00A529F3"/>
    <w:rsid w:val="00A73C41"/>
    <w:rsid w:val="00AD61D3"/>
    <w:rsid w:val="00AF1000"/>
    <w:rsid w:val="00AF4B75"/>
    <w:rsid w:val="00B2786F"/>
    <w:rsid w:val="00B403CD"/>
    <w:rsid w:val="00B73D80"/>
    <w:rsid w:val="00B75075"/>
    <w:rsid w:val="00B85726"/>
    <w:rsid w:val="00B904DC"/>
    <w:rsid w:val="00BA2223"/>
    <w:rsid w:val="00BA581F"/>
    <w:rsid w:val="00BC7E0D"/>
    <w:rsid w:val="00C16839"/>
    <w:rsid w:val="00C37881"/>
    <w:rsid w:val="00C52367"/>
    <w:rsid w:val="00C52B93"/>
    <w:rsid w:val="00C63A82"/>
    <w:rsid w:val="00C72097"/>
    <w:rsid w:val="00C9397E"/>
    <w:rsid w:val="00CA0C74"/>
    <w:rsid w:val="00CC286E"/>
    <w:rsid w:val="00CC4ACC"/>
    <w:rsid w:val="00CD02D3"/>
    <w:rsid w:val="00CD1B4C"/>
    <w:rsid w:val="00CD654A"/>
    <w:rsid w:val="00CE3B62"/>
    <w:rsid w:val="00D00C26"/>
    <w:rsid w:val="00D073B3"/>
    <w:rsid w:val="00D1584A"/>
    <w:rsid w:val="00D31D13"/>
    <w:rsid w:val="00D33F2E"/>
    <w:rsid w:val="00D36996"/>
    <w:rsid w:val="00D36F0D"/>
    <w:rsid w:val="00D43511"/>
    <w:rsid w:val="00D460DD"/>
    <w:rsid w:val="00D55E2D"/>
    <w:rsid w:val="00D63EF1"/>
    <w:rsid w:val="00D76320"/>
    <w:rsid w:val="00D80579"/>
    <w:rsid w:val="00D83250"/>
    <w:rsid w:val="00DA2D67"/>
    <w:rsid w:val="00DA6177"/>
    <w:rsid w:val="00DB747B"/>
    <w:rsid w:val="00DC2B02"/>
    <w:rsid w:val="00DD260C"/>
    <w:rsid w:val="00E25B38"/>
    <w:rsid w:val="00E26829"/>
    <w:rsid w:val="00E454A1"/>
    <w:rsid w:val="00E56BAE"/>
    <w:rsid w:val="00E61AB8"/>
    <w:rsid w:val="00E65D70"/>
    <w:rsid w:val="00E73E36"/>
    <w:rsid w:val="00E8588A"/>
    <w:rsid w:val="00E91416"/>
    <w:rsid w:val="00EA1CEE"/>
    <w:rsid w:val="00EB148C"/>
    <w:rsid w:val="00EB5BE1"/>
    <w:rsid w:val="00EC1112"/>
    <w:rsid w:val="00EC5515"/>
    <w:rsid w:val="00ED1317"/>
    <w:rsid w:val="00ED3881"/>
    <w:rsid w:val="00EE0511"/>
    <w:rsid w:val="00EF1FF0"/>
    <w:rsid w:val="00F00CCA"/>
    <w:rsid w:val="00F20C9B"/>
    <w:rsid w:val="00F42473"/>
    <w:rsid w:val="00F47DA3"/>
    <w:rsid w:val="00F73911"/>
    <w:rsid w:val="00F8094E"/>
    <w:rsid w:val="00F92BFA"/>
    <w:rsid w:val="00F934C7"/>
    <w:rsid w:val="00FB199F"/>
    <w:rsid w:val="00FC0897"/>
    <w:rsid w:val="00FD0A33"/>
    <w:rsid w:val="00FD1E0E"/>
    <w:rsid w:val="00FF3BC8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Bezodstpw">
    <w:name w:val="No Spacing"/>
    <w:uiPriority w:val="1"/>
    <w:qFormat/>
    <w:rsid w:val="00513F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393F"/>
    <w:rPr>
      <w:rFonts w:ascii="Cambria" w:hAnsi="Cambria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9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93F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09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7E4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D57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9D57E4"/>
    <w:pPr>
      <w:spacing w:after="120"/>
    </w:pPr>
  </w:style>
  <w:style w:type="paragraph" w:styleId="Lista">
    <w:name w:val="List"/>
    <w:basedOn w:val="Tekstpodstawowy"/>
    <w:semiHidden/>
    <w:rsid w:val="009D57E4"/>
    <w:rPr>
      <w:rFonts w:cs="Tahoma"/>
    </w:rPr>
  </w:style>
  <w:style w:type="paragraph" w:customStyle="1" w:styleId="Podpis1">
    <w:name w:val="Podpis1"/>
    <w:basedOn w:val="Normalny"/>
    <w:rsid w:val="009D57E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D57E4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paragraph" w:styleId="Bezodstpw">
    <w:name w:val="No Spacing"/>
    <w:uiPriority w:val="1"/>
    <w:qFormat/>
    <w:rsid w:val="00513F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393F"/>
    <w:rPr>
      <w:rFonts w:ascii="Cambria" w:hAnsi="Cambria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39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393F"/>
    <w:rPr>
      <w:rFonts w:eastAsia="Lucida Sans Unicode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09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Agnieszka Grabowska - Świeboda</cp:lastModifiedBy>
  <cp:revision>6</cp:revision>
  <cp:lastPrinted>2023-08-21T07:41:00Z</cp:lastPrinted>
  <dcterms:created xsi:type="dcterms:W3CDTF">2023-08-21T07:21:00Z</dcterms:created>
  <dcterms:modified xsi:type="dcterms:W3CDTF">2023-08-21T07:57:00Z</dcterms:modified>
</cp:coreProperties>
</file>