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F12" w:rsidRDefault="0063389A" w:rsidP="00752F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Pr="00D31D13" w:rsidRDefault="00D31D13" w:rsidP="00D31D13">
      <w:pPr>
        <w:jc w:val="right"/>
      </w:pPr>
      <w:r>
        <w:tab/>
      </w:r>
      <w:r>
        <w:tab/>
      </w:r>
    </w:p>
    <w:p w:rsidR="006B6093" w:rsidRPr="0063389A" w:rsidRDefault="006B6093" w:rsidP="0063389A">
      <w:pPr>
        <w:jc w:val="right"/>
        <w:rPr>
          <w:rFonts w:ascii="Arial" w:hAnsi="Arial" w:cs="Arial"/>
          <w:sz w:val="22"/>
          <w:szCs w:val="22"/>
        </w:rPr>
      </w:pPr>
    </w:p>
    <w:p w:rsidR="00E73E36" w:rsidRPr="00644B06" w:rsidRDefault="00E73E36" w:rsidP="00E73E36">
      <w:pPr>
        <w:pStyle w:val="Tekstpodstawowy"/>
        <w:spacing w:before="120" w:line="276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644B06">
        <w:rPr>
          <w:rFonts w:ascii="Cambria" w:hAnsi="Cambria" w:cs="Arial"/>
          <w:b/>
          <w:bCs/>
          <w:sz w:val="32"/>
          <w:szCs w:val="32"/>
        </w:rPr>
        <w:t>OGŁOSZENIE</w:t>
      </w:r>
    </w:p>
    <w:p w:rsidR="00E73E36" w:rsidRPr="002C2FB9" w:rsidRDefault="004814ED" w:rsidP="00E73E36">
      <w:pPr>
        <w:pStyle w:val="Nagwek1"/>
        <w:jc w:val="both"/>
        <w:rPr>
          <w:b w:val="0"/>
        </w:rPr>
      </w:pP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73E36" w:rsidRPr="00644B06">
        <w:rPr>
          <w:rFonts w:cs="Arial"/>
          <w:b w:val="0"/>
          <w:sz w:val="24"/>
          <w:szCs w:val="24"/>
        </w:rPr>
        <w:t xml:space="preserve">Dyrektor Wojewódzkiego Szpitala Specjalistycznego Nr 4 w Bytomiu </w:t>
      </w:r>
      <w:r w:rsidR="00E73E36" w:rsidRPr="00644B06">
        <w:rPr>
          <w:rFonts w:cs="Arial"/>
          <w:b w:val="0"/>
          <w:color w:val="000000"/>
          <w:sz w:val="24"/>
          <w:szCs w:val="24"/>
        </w:rPr>
        <w:t>ogłasza</w:t>
      </w:r>
      <w:r w:rsidR="00E73E36" w:rsidRPr="00644B06">
        <w:rPr>
          <w:rFonts w:cs="Arial"/>
          <w:b w:val="0"/>
          <w:sz w:val="24"/>
          <w:szCs w:val="24"/>
        </w:rPr>
        <w:t>:</w:t>
      </w:r>
    </w:p>
    <w:p w:rsidR="00E73E36" w:rsidRDefault="00E73E36" w:rsidP="00E73E36">
      <w:pPr>
        <w:pStyle w:val="NormalnyWeb"/>
        <w:spacing w:before="240" w:beforeAutospacing="0"/>
        <w:jc w:val="center"/>
        <w:rPr>
          <w:rFonts w:ascii="Cambria" w:hAnsi="Cambria" w:cs="Arial"/>
          <w:color w:val="000000"/>
          <w:sz w:val="28"/>
          <w:szCs w:val="28"/>
        </w:rPr>
      </w:pPr>
      <w:r w:rsidRPr="00644B06">
        <w:rPr>
          <w:rFonts w:ascii="Cambria" w:hAnsi="Cambria" w:cs="Arial"/>
          <w:color w:val="000000"/>
          <w:sz w:val="28"/>
          <w:szCs w:val="28"/>
        </w:rPr>
        <w:t xml:space="preserve">Konkurs na stanowisko Kierownika Oddziału </w:t>
      </w:r>
      <w:r w:rsidR="004814ED">
        <w:rPr>
          <w:rFonts w:ascii="Cambria" w:hAnsi="Cambria" w:cs="Arial"/>
          <w:color w:val="000000"/>
          <w:sz w:val="28"/>
          <w:szCs w:val="28"/>
        </w:rPr>
        <w:t>Neurologii</w:t>
      </w:r>
    </w:p>
    <w:p w:rsidR="00E73E36" w:rsidRPr="002C2FB9" w:rsidRDefault="00E73E36" w:rsidP="00E73E36">
      <w:pPr>
        <w:pStyle w:val="NormalnyWeb"/>
        <w:spacing w:before="240" w:beforeAutospacing="0"/>
        <w:jc w:val="center"/>
        <w:rPr>
          <w:rFonts w:ascii="Cambria" w:hAnsi="Cambria" w:cs="Arial"/>
          <w:color w:val="000000"/>
          <w:sz w:val="28"/>
          <w:szCs w:val="28"/>
        </w:rPr>
      </w:pPr>
    </w:p>
    <w:p w:rsidR="00E73E36" w:rsidRPr="00644B06" w:rsidRDefault="00E73E36" w:rsidP="00E73E36">
      <w:pPr>
        <w:widowControl/>
        <w:suppressAutoHyphens w:val="0"/>
        <w:spacing w:after="240" w:line="276" w:lineRule="auto"/>
        <w:ind w:left="180" w:hanging="180"/>
        <w:jc w:val="both"/>
        <w:rPr>
          <w:rFonts w:ascii="Cambria" w:eastAsia="Times New Roman" w:hAnsi="Cambria"/>
          <w:kern w:val="0"/>
        </w:rPr>
      </w:pPr>
      <w:r w:rsidRPr="00644B06">
        <w:rPr>
          <w:rFonts w:ascii="Cambria" w:eastAsia="Times New Roman" w:hAnsi="Cambria"/>
          <w:b/>
          <w:bCs/>
          <w:kern w:val="0"/>
        </w:rPr>
        <w:t>I. WYMOGI KWALIFIKACYJNE DLA KANDYDATÓW:</w:t>
      </w:r>
    </w:p>
    <w:p w:rsidR="00E73E36" w:rsidRPr="00644B06" w:rsidRDefault="00E73E36" w:rsidP="00E73E36">
      <w:pPr>
        <w:widowControl/>
        <w:shd w:val="clear" w:color="auto" w:fill="FFFFFF"/>
        <w:suppressAutoHyphens w:val="0"/>
        <w:spacing w:line="360" w:lineRule="auto"/>
        <w:jc w:val="both"/>
        <w:rPr>
          <w:rFonts w:ascii="Cambria" w:eastAsia="Times New Roman" w:hAnsi="Cambria"/>
          <w:kern w:val="0"/>
        </w:rPr>
      </w:pPr>
      <w:r w:rsidRPr="00644B06">
        <w:rPr>
          <w:rFonts w:ascii="Cambria" w:eastAsia="Times New Roman" w:hAnsi="Cambria"/>
          <w:bCs/>
          <w:kern w:val="0"/>
        </w:rPr>
        <w:t>Kandydaci powinni spełniać wymogi kwalifikacyjne</w:t>
      </w:r>
      <w:r w:rsidRPr="00644B06">
        <w:rPr>
          <w:rFonts w:ascii="Cambria" w:eastAsia="Times New Roman" w:hAnsi="Cambria"/>
          <w:b/>
          <w:bCs/>
          <w:kern w:val="0"/>
        </w:rPr>
        <w:t xml:space="preserve"> </w:t>
      </w:r>
      <w:r w:rsidRPr="00644B06">
        <w:rPr>
          <w:rFonts w:ascii="Cambria" w:eastAsia="Times New Roman" w:hAnsi="Cambria"/>
          <w:kern w:val="0"/>
        </w:rPr>
        <w:t xml:space="preserve">zgodnie z Rozporządzeniem Ministra Zdrowia z dnia 20 lipca 2011 roku w sprawie kwalifikacji wymaganych od pracowników na poszczególnych rodzajach stanowisk pracy w podmiotach leczniczych niebędących przedsiębiorcami (Dz. U. z 2011r. Nr 151, poz. 896), tj.: </w:t>
      </w:r>
    </w:p>
    <w:p w:rsidR="00E73E36" w:rsidRPr="00644B06" w:rsidRDefault="00E73E36" w:rsidP="00E73E36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mbria" w:eastAsia="Times New Roman" w:hAnsi="Cambria"/>
          <w:kern w:val="0"/>
        </w:rPr>
      </w:pPr>
      <w:r w:rsidRPr="00644B06">
        <w:rPr>
          <w:rFonts w:ascii="Cambria" w:eastAsia="Times New Roman" w:hAnsi="Cambria"/>
          <w:kern w:val="0"/>
        </w:rPr>
        <w:t>Posiadać tytuł zawodowy lekarza oraz tytuł specjalisty lub specjalisty II stopnia w dziedzinie medycyny zgodnej z profilem oddziału lub dziedziny pokrewnej</w:t>
      </w:r>
    </w:p>
    <w:p w:rsidR="00E73E36" w:rsidRPr="00644B06" w:rsidRDefault="00E73E36" w:rsidP="00E73E36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mbria" w:eastAsia="Times New Roman" w:hAnsi="Cambria"/>
          <w:kern w:val="0"/>
        </w:rPr>
      </w:pPr>
      <w:r w:rsidRPr="00644B06">
        <w:rPr>
          <w:rFonts w:ascii="Cambria" w:eastAsia="Times New Roman" w:hAnsi="Cambria"/>
          <w:kern w:val="0"/>
        </w:rPr>
        <w:t>8 lat stażu pracy w zawodzie.</w:t>
      </w:r>
    </w:p>
    <w:p w:rsidR="00E73E36" w:rsidRPr="00644B06" w:rsidRDefault="00E73E36" w:rsidP="00E73E36">
      <w:pPr>
        <w:pStyle w:val="Tekstpodstawowy"/>
        <w:autoSpaceDE w:val="0"/>
        <w:autoSpaceDN w:val="0"/>
        <w:adjustRightInd w:val="0"/>
        <w:spacing w:line="360" w:lineRule="auto"/>
        <w:ind w:left="360"/>
        <w:jc w:val="both"/>
        <w:rPr>
          <w:rFonts w:ascii="Cambria" w:eastAsia="Times New Roman" w:hAnsi="Cambria"/>
          <w:kern w:val="0"/>
        </w:rPr>
      </w:pPr>
    </w:p>
    <w:p w:rsidR="00E73E36" w:rsidRPr="00644B06" w:rsidRDefault="00E73E36" w:rsidP="00E73E36">
      <w:pPr>
        <w:widowControl/>
        <w:suppressAutoHyphens w:val="0"/>
        <w:spacing w:before="100" w:beforeAutospacing="1" w:line="360" w:lineRule="auto"/>
        <w:ind w:left="180" w:hanging="180"/>
        <w:jc w:val="both"/>
        <w:rPr>
          <w:rFonts w:ascii="Cambria" w:eastAsia="Times New Roman" w:hAnsi="Cambria"/>
          <w:b/>
          <w:bCs/>
          <w:kern w:val="0"/>
        </w:rPr>
      </w:pPr>
      <w:r w:rsidRPr="00644B06">
        <w:rPr>
          <w:rFonts w:ascii="Cambria" w:eastAsia="Times New Roman" w:hAnsi="Cambria"/>
          <w:b/>
          <w:bCs/>
          <w:kern w:val="0"/>
        </w:rPr>
        <w:t>II. WYMAGANE DOKUMENTY:</w:t>
      </w:r>
    </w:p>
    <w:p w:rsidR="00E73E36" w:rsidRPr="00644B06" w:rsidRDefault="00E73E36" w:rsidP="00E73E36">
      <w:pPr>
        <w:widowControl/>
        <w:suppressAutoHyphens w:val="0"/>
        <w:spacing w:line="360" w:lineRule="auto"/>
        <w:ind w:left="284" w:hanging="360"/>
        <w:jc w:val="both"/>
        <w:rPr>
          <w:rFonts w:ascii="Cambria" w:eastAsia="Times New Roman" w:hAnsi="Cambria"/>
          <w:kern w:val="0"/>
        </w:rPr>
      </w:pPr>
      <w:r w:rsidRPr="00644B06">
        <w:rPr>
          <w:rFonts w:ascii="Cambria" w:eastAsia="Times New Roman" w:hAnsi="Cambria"/>
          <w:kern w:val="0"/>
        </w:rPr>
        <w:t>1. podanie o przyjęcie na stanowisko Kierownika Oddziału,</w:t>
      </w:r>
    </w:p>
    <w:p w:rsidR="00E73E36" w:rsidRPr="00644B06" w:rsidRDefault="00E73E36" w:rsidP="00E73E36">
      <w:pPr>
        <w:widowControl/>
        <w:suppressAutoHyphens w:val="0"/>
        <w:spacing w:line="360" w:lineRule="auto"/>
        <w:ind w:left="284" w:hanging="360"/>
        <w:jc w:val="both"/>
        <w:rPr>
          <w:rFonts w:ascii="Cambria" w:eastAsia="Times New Roman" w:hAnsi="Cambria"/>
          <w:kern w:val="0"/>
        </w:rPr>
      </w:pPr>
      <w:r w:rsidRPr="00644B06">
        <w:rPr>
          <w:rFonts w:ascii="Cambria" w:eastAsia="Times New Roman" w:hAnsi="Cambria"/>
          <w:kern w:val="0"/>
        </w:rPr>
        <w:t>2. dokumenty stwierdzające kwalifikacje zawodowe wymagane do zajmowanego stanowiska,</w:t>
      </w:r>
    </w:p>
    <w:p w:rsidR="00E73E36" w:rsidRPr="00644B06" w:rsidRDefault="00E73E36" w:rsidP="00E73E36">
      <w:pPr>
        <w:widowControl/>
        <w:suppressAutoHyphens w:val="0"/>
        <w:spacing w:line="360" w:lineRule="auto"/>
        <w:ind w:left="284" w:hanging="360"/>
        <w:jc w:val="both"/>
        <w:rPr>
          <w:rFonts w:ascii="Cambria" w:eastAsia="Times New Roman" w:hAnsi="Cambria"/>
          <w:kern w:val="0"/>
        </w:rPr>
      </w:pPr>
      <w:r w:rsidRPr="00644B06">
        <w:rPr>
          <w:rFonts w:ascii="Cambria" w:eastAsia="Times New Roman" w:hAnsi="Cambria"/>
          <w:kern w:val="0"/>
        </w:rPr>
        <w:t xml:space="preserve">3.  dokument potwierdzający prawo wykonywania zawodu, </w:t>
      </w:r>
    </w:p>
    <w:p w:rsidR="00E73E36" w:rsidRDefault="00E73E36" w:rsidP="00E73E36">
      <w:pPr>
        <w:widowControl/>
        <w:suppressAutoHyphens w:val="0"/>
        <w:spacing w:line="360" w:lineRule="auto"/>
        <w:ind w:left="284" w:hanging="360"/>
        <w:jc w:val="both"/>
        <w:rPr>
          <w:rFonts w:ascii="Cambria" w:eastAsia="Times New Roman" w:hAnsi="Cambria"/>
          <w:kern w:val="0"/>
        </w:rPr>
      </w:pPr>
      <w:r w:rsidRPr="00644B06">
        <w:rPr>
          <w:rFonts w:ascii="Cambria" w:eastAsia="Times New Roman" w:hAnsi="Cambria"/>
          <w:kern w:val="0"/>
        </w:rPr>
        <w:t xml:space="preserve">4.  opisany przez kandydata przebieg pracy zawodowej, </w:t>
      </w:r>
    </w:p>
    <w:p w:rsidR="00E73E36" w:rsidRPr="00644B06" w:rsidRDefault="00E73E36" w:rsidP="00E73E36">
      <w:pPr>
        <w:widowControl/>
        <w:suppressAutoHyphens w:val="0"/>
        <w:spacing w:line="360" w:lineRule="auto"/>
        <w:ind w:left="284" w:hanging="360"/>
        <w:jc w:val="both"/>
        <w:rPr>
          <w:rFonts w:ascii="Cambria" w:eastAsia="Times New Roman" w:hAnsi="Cambria"/>
          <w:kern w:val="0"/>
        </w:rPr>
      </w:pPr>
      <w:r>
        <w:rPr>
          <w:rFonts w:ascii="Cambria" w:eastAsia="Times New Roman" w:hAnsi="Cambria"/>
          <w:kern w:val="0"/>
        </w:rPr>
        <w:t xml:space="preserve">5. </w:t>
      </w:r>
      <w:r w:rsidRPr="00644B06">
        <w:rPr>
          <w:rFonts w:ascii="Cambria" w:eastAsia="Times New Roman" w:hAnsi="Cambria"/>
          <w:kern w:val="0"/>
        </w:rPr>
        <w:t xml:space="preserve">oświadczenie, o wyrażeniu zgody na przetwarzanie danych osobowych </w:t>
      </w:r>
      <w:r>
        <w:rPr>
          <w:rFonts w:ascii="Cambria" w:eastAsia="Times New Roman" w:hAnsi="Cambria"/>
          <w:kern w:val="0"/>
        </w:rPr>
        <w:t xml:space="preserve">                                                      </w:t>
      </w:r>
      <w:r w:rsidRPr="00644B06">
        <w:rPr>
          <w:rFonts w:ascii="Cambria" w:eastAsia="Times New Roman" w:hAnsi="Cambria"/>
          <w:kern w:val="0"/>
        </w:rPr>
        <w:t xml:space="preserve">w celach przeprowadzenia naboru na dane stanowisko. </w:t>
      </w:r>
    </w:p>
    <w:p w:rsidR="00E73E36" w:rsidRDefault="00E73E36" w:rsidP="00E73E36">
      <w:pPr>
        <w:widowControl/>
        <w:suppressAutoHyphens w:val="0"/>
        <w:spacing w:line="360" w:lineRule="auto"/>
        <w:ind w:left="284" w:hanging="360"/>
        <w:jc w:val="both"/>
        <w:rPr>
          <w:rFonts w:ascii="Cambria" w:eastAsia="Times New Roman" w:hAnsi="Cambria"/>
          <w:kern w:val="0"/>
        </w:rPr>
      </w:pPr>
      <w:r w:rsidRPr="00644B06">
        <w:rPr>
          <w:rFonts w:ascii="Cambria" w:eastAsia="Times New Roman" w:hAnsi="Cambria"/>
          <w:kern w:val="0"/>
        </w:rPr>
        <w:t>7.</w:t>
      </w:r>
      <w:r>
        <w:rPr>
          <w:rFonts w:ascii="Cambria" w:eastAsia="Times New Roman" w:hAnsi="Cambria"/>
          <w:kern w:val="0"/>
        </w:rPr>
        <w:t xml:space="preserve"> </w:t>
      </w:r>
      <w:r w:rsidRPr="00644B06">
        <w:rPr>
          <w:rFonts w:ascii="Cambria" w:eastAsia="Times New Roman" w:hAnsi="Cambria"/>
          <w:kern w:val="0"/>
        </w:rPr>
        <w:t xml:space="preserve"> inne dokumenty, w szczególności potwierdzające dorobek i </w:t>
      </w:r>
      <w:r>
        <w:rPr>
          <w:rFonts w:ascii="Cambria" w:eastAsia="Times New Roman" w:hAnsi="Cambria"/>
          <w:kern w:val="0"/>
        </w:rPr>
        <w:t>kwalifikacje zawodowe kandydata.</w:t>
      </w:r>
    </w:p>
    <w:p w:rsidR="00E73E36" w:rsidRDefault="00E73E36" w:rsidP="00E73E36">
      <w:pPr>
        <w:widowControl/>
        <w:suppressAutoHyphens w:val="0"/>
        <w:spacing w:after="100" w:afterAutospacing="1" w:line="360" w:lineRule="auto"/>
        <w:ind w:left="284" w:hanging="360"/>
        <w:jc w:val="both"/>
        <w:rPr>
          <w:rFonts w:ascii="Cambria" w:eastAsia="Times New Roman" w:hAnsi="Cambria"/>
          <w:kern w:val="0"/>
        </w:rPr>
      </w:pPr>
    </w:p>
    <w:p w:rsidR="004814ED" w:rsidRDefault="004814ED" w:rsidP="00E73E36">
      <w:pPr>
        <w:widowControl/>
        <w:suppressAutoHyphens w:val="0"/>
        <w:spacing w:after="100" w:afterAutospacing="1" w:line="360" w:lineRule="auto"/>
        <w:ind w:left="284" w:hanging="360"/>
        <w:jc w:val="both"/>
        <w:rPr>
          <w:rFonts w:ascii="Cambria" w:eastAsia="Times New Roman" w:hAnsi="Cambria"/>
          <w:kern w:val="0"/>
        </w:rPr>
      </w:pPr>
    </w:p>
    <w:p w:rsidR="00E73E36" w:rsidRPr="00644B06" w:rsidRDefault="00E73E36" w:rsidP="00E61AB8">
      <w:pPr>
        <w:widowControl/>
        <w:suppressAutoHyphens w:val="0"/>
        <w:spacing w:after="100" w:afterAutospacing="1" w:line="360" w:lineRule="auto"/>
        <w:jc w:val="both"/>
        <w:rPr>
          <w:rFonts w:ascii="Cambria" w:eastAsia="Times New Roman" w:hAnsi="Cambria"/>
          <w:kern w:val="0"/>
        </w:rPr>
      </w:pPr>
    </w:p>
    <w:p w:rsidR="00E73E36" w:rsidRPr="00E73E36" w:rsidRDefault="00E73E36" w:rsidP="00E73E36">
      <w:pPr>
        <w:widowControl/>
        <w:suppressAutoHyphens w:val="0"/>
        <w:spacing w:before="100" w:beforeAutospacing="1" w:after="100" w:afterAutospacing="1" w:line="360" w:lineRule="auto"/>
        <w:ind w:left="180" w:hanging="180"/>
        <w:jc w:val="both"/>
        <w:rPr>
          <w:rFonts w:eastAsia="Times New Roman"/>
          <w:kern w:val="0"/>
        </w:rPr>
      </w:pPr>
      <w:r w:rsidRPr="004E4DD9">
        <w:rPr>
          <w:rFonts w:eastAsia="Times New Roman"/>
          <w:b/>
          <w:bCs/>
          <w:kern w:val="0"/>
          <w:sz w:val="22"/>
          <w:szCs w:val="22"/>
        </w:rPr>
        <w:t>III. M</w:t>
      </w:r>
      <w:r>
        <w:rPr>
          <w:rFonts w:eastAsia="Times New Roman"/>
          <w:b/>
          <w:bCs/>
          <w:kern w:val="0"/>
          <w:sz w:val="22"/>
          <w:szCs w:val="22"/>
        </w:rPr>
        <w:t>IEJSCE I TERMIN SKŁADANIA OFERT:</w:t>
      </w:r>
    </w:p>
    <w:p w:rsidR="00E73E36" w:rsidRPr="00644B06" w:rsidRDefault="00E73E36" w:rsidP="00E73E36">
      <w:pPr>
        <w:pStyle w:val="Tekstpodstawowy"/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</w:rPr>
      </w:pPr>
      <w:r w:rsidRPr="00644B06">
        <w:rPr>
          <w:rFonts w:ascii="Cambria" w:hAnsi="Cambria" w:cs="Arial"/>
          <w:color w:val="000000"/>
        </w:rPr>
        <w:t>Oferty należy składać w zamkniętych kopertach opatrzonych hasłem:</w:t>
      </w:r>
    </w:p>
    <w:p w:rsidR="00E73E36" w:rsidRPr="00644B06" w:rsidRDefault="00E73E36" w:rsidP="00E73E36">
      <w:pPr>
        <w:pStyle w:val="Tekstpodstawowy"/>
        <w:autoSpaceDE w:val="0"/>
        <w:autoSpaceDN w:val="0"/>
        <w:adjustRightInd w:val="0"/>
        <w:spacing w:line="360" w:lineRule="auto"/>
        <w:ind w:left="60"/>
        <w:jc w:val="both"/>
        <w:rPr>
          <w:rFonts w:ascii="Cambria" w:hAnsi="Cambria" w:cs="Arial"/>
          <w:color w:val="000000"/>
        </w:rPr>
      </w:pPr>
      <w:r w:rsidRPr="00644B06">
        <w:rPr>
          <w:rFonts w:ascii="Cambria" w:hAnsi="Cambria" w:cs="Arial"/>
          <w:b/>
          <w:color w:val="000000"/>
        </w:rPr>
        <w:t xml:space="preserve"> „</w:t>
      </w:r>
      <w:r w:rsidRPr="00644B06">
        <w:rPr>
          <w:rFonts w:ascii="Cambria" w:hAnsi="Cambria" w:cs="Arial"/>
          <w:color w:val="000000"/>
        </w:rPr>
        <w:t xml:space="preserve">Konkurs na stanowisko Kierownika Oddziału </w:t>
      </w:r>
      <w:r w:rsidR="004814ED">
        <w:rPr>
          <w:rFonts w:ascii="Cambria" w:hAnsi="Cambria" w:cs="Arial"/>
          <w:color w:val="000000"/>
        </w:rPr>
        <w:t>Neurologii</w:t>
      </w:r>
      <w:r w:rsidRPr="00644B06">
        <w:rPr>
          <w:rFonts w:ascii="Cambria" w:hAnsi="Cambria" w:cs="Arial"/>
          <w:b/>
          <w:color w:val="000000"/>
        </w:rPr>
        <w:t xml:space="preserve">” </w:t>
      </w:r>
      <w:r w:rsidRPr="00644B06">
        <w:rPr>
          <w:rFonts w:ascii="Cambria" w:hAnsi="Cambria" w:cs="Arial"/>
          <w:color w:val="000000"/>
        </w:rPr>
        <w:t xml:space="preserve">do dnia </w:t>
      </w:r>
      <w:r w:rsidR="00FB199F">
        <w:rPr>
          <w:rFonts w:ascii="Cambria" w:hAnsi="Cambria" w:cs="Arial"/>
          <w:color w:val="000000"/>
        </w:rPr>
        <w:t>21</w:t>
      </w:r>
      <w:r>
        <w:rPr>
          <w:rFonts w:ascii="Cambria" w:hAnsi="Cambria" w:cs="Arial"/>
          <w:color w:val="000000"/>
        </w:rPr>
        <w:t>.0</w:t>
      </w:r>
      <w:r w:rsidR="004814ED">
        <w:rPr>
          <w:rFonts w:ascii="Cambria" w:hAnsi="Cambria" w:cs="Arial"/>
          <w:color w:val="000000"/>
        </w:rPr>
        <w:t>7</w:t>
      </w:r>
      <w:r>
        <w:rPr>
          <w:rFonts w:ascii="Cambria" w:hAnsi="Cambria" w:cs="Arial"/>
          <w:color w:val="000000"/>
        </w:rPr>
        <w:t>.2023</w:t>
      </w:r>
      <w:r w:rsidRPr="003B5398">
        <w:rPr>
          <w:rFonts w:ascii="Cambria" w:hAnsi="Cambria" w:cs="Arial"/>
          <w:color w:val="000000"/>
        </w:rPr>
        <w:t xml:space="preserve"> r.</w:t>
      </w:r>
      <w:r w:rsidRPr="00644B06">
        <w:rPr>
          <w:rFonts w:ascii="Cambria" w:hAnsi="Cambria" w:cs="Arial"/>
          <w:b/>
          <w:color w:val="000000"/>
        </w:rPr>
        <w:t xml:space="preserve"> </w:t>
      </w:r>
      <w:r w:rsidRPr="00644B06">
        <w:rPr>
          <w:rFonts w:ascii="Cambria" w:hAnsi="Cambria" w:cs="Arial"/>
          <w:color w:val="000000"/>
        </w:rPr>
        <w:t xml:space="preserve">do godz. 15°° </w:t>
      </w:r>
      <w:r w:rsidR="004814ED">
        <w:rPr>
          <w:rFonts w:ascii="Cambria" w:hAnsi="Cambria" w:cs="Arial"/>
          <w:color w:val="000000"/>
        </w:rPr>
        <w:t xml:space="preserve">           </w:t>
      </w:r>
      <w:r w:rsidRPr="00644B06">
        <w:rPr>
          <w:rFonts w:ascii="Cambria" w:hAnsi="Cambria" w:cs="Arial"/>
          <w:color w:val="000000"/>
        </w:rPr>
        <w:t xml:space="preserve">w Kancelarii Głównej Wojewódzkiego Szpitala Specjalistycznego Nr 4 w Bytomiu przy </w:t>
      </w:r>
      <w:r w:rsidR="004814ED">
        <w:rPr>
          <w:rFonts w:ascii="Cambria" w:hAnsi="Cambria" w:cs="Arial"/>
          <w:color w:val="000000"/>
        </w:rPr>
        <w:t xml:space="preserve">                             </w:t>
      </w:r>
      <w:r w:rsidRPr="00644B06">
        <w:rPr>
          <w:rFonts w:ascii="Cambria" w:hAnsi="Cambria" w:cs="Arial"/>
          <w:color w:val="000000"/>
        </w:rPr>
        <w:t>al. Legionów 10.</w:t>
      </w:r>
    </w:p>
    <w:p w:rsidR="00E73E36" w:rsidRPr="00644B06" w:rsidRDefault="00E73E36" w:rsidP="00E73E36">
      <w:pPr>
        <w:pStyle w:val="Tekstpodstawowy"/>
        <w:autoSpaceDE w:val="0"/>
        <w:autoSpaceDN w:val="0"/>
        <w:adjustRightInd w:val="0"/>
        <w:spacing w:line="360" w:lineRule="auto"/>
        <w:ind w:left="60"/>
        <w:jc w:val="both"/>
        <w:rPr>
          <w:rFonts w:ascii="Cambria" w:hAnsi="Cambria" w:cs="Arial"/>
          <w:b/>
          <w:color w:val="000000"/>
        </w:rPr>
      </w:pPr>
    </w:p>
    <w:p w:rsidR="00E73E36" w:rsidRDefault="00E73E36" w:rsidP="00E73E36">
      <w:pPr>
        <w:pStyle w:val="Tekstpodstawowy2"/>
        <w:spacing w:line="360" w:lineRule="auto"/>
        <w:jc w:val="both"/>
        <w:rPr>
          <w:rFonts w:ascii="Cambria" w:hAnsi="Cambria" w:cs="Arial"/>
          <w:color w:val="000000"/>
        </w:rPr>
      </w:pPr>
      <w:r w:rsidRPr="00644B06">
        <w:rPr>
          <w:rFonts w:ascii="Cambria" w:hAnsi="Cambria" w:cs="Arial"/>
          <w:color w:val="000000"/>
        </w:rPr>
        <w:t xml:space="preserve">Otwarcie ofert w dniu </w:t>
      </w:r>
      <w:r w:rsidR="00FB199F">
        <w:rPr>
          <w:rFonts w:ascii="Cambria" w:hAnsi="Cambria" w:cs="Arial"/>
          <w:color w:val="000000"/>
        </w:rPr>
        <w:t>24</w:t>
      </w:r>
      <w:r>
        <w:rPr>
          <w:rFonts w:ascii="Cambria" w:hAnsi="Cambria" w:cs="Arial"/>
          <w:color w:val="000000"/>
        </w:rPr>
        <w:t>.0</w:t>
      </w:r>
      <w:r w:rsidR="00FB199F">
        <w:rPr>
          <w:rFonts w:ascii="Cambria" w:hAnsi="Cambria" w:cs="Arial"/>
          <w:color w:val="000000"/>
        </w:rPr>
        <w:t>7</w:t>
      </w:r>
      <w:r>
        <w:rPr>
          <w:rFonts w:ascii="Cambria" w:hAnsi="Cambria" w:cs="Arial"/>
          <w:color w:val="000000"/>
        </w:rPr>
        <w:t>.2023</w:t>
      </w:r>
      <w:r w:rsidRPr="003B5398">
        <w:rPr>
          <w:rFonts w:ascii="Cambria" w:hAnsi="Cambria" w:cs="Arial"/>
          <w:color w:val="000000"/>
        </w:rPr>
        <w:t xml:space="preserve"> r.</w:t>
      </w:r>
      <w:r w:rsidRPr="00644B06">
        <w:rPr>
          <w:rFonts w:ascii="Cambria" w:hAnsi="Cambria" w:cs="Arial"/>
          <w:color w:val="000000"/>
        </w:rPr>
        <w:t xml:space="preserve"> o godz. </w:t>
      </w:r>
      <w:r>
        <w:rPr>
          <w:rFonts w:ascii="Cambria" w:hAnsi="Cambria" w:cs="Arial"/>
          <w:color w:val="000000"/>
        </w:rPr>
        <w:t>12.00</w:t>
      </w:r>
    </w:p>
    <w:p w:rsidR="00E61AB8" w:rsidRPr="006A42DA" w:rsidRDefault="00E61AB8" w:rsidP="00E61AB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Osoby, które spełnią wymagania formalne zostaną poinformowane o</w:t>
      </w:r>
      <w:r w:rsidRPr="006A42DA">
        <w:rPr>
          <w:rFonts w:ascii="Cambria" w:hAnsi="Cambria"/>
        </w:rPr>
        <w:t xml:space="preserve"> terminie i czasie </w:t>
      </w:r>
      <w:r>
        <w:rPr>
          <w:rFonts w:ascii="Cambria" w:hAnsi="Cambria"/>
        </w:rPr>
        <w:t>rozmowy kwalifikacyjnej.</w:t>
      </w:r>
    </w:p>
    <w:p w:rsidR="00E61AB8" w:rsidRPr="006A42DA" w:rsidRDefault="00E61AB8" w:rsidP="00E61AB8">
      <w:pPr>
        <w:spacing w:line="360" w:lineRule="auto"/>
        <w:jc w:val="both"/>
        <w:rPr>
          <w:rFonts w:ascii="Cambria" w:hAnsi="Cambria"/>
        </w:rPr>
      </w:pPr>
    </w:p>
    <w:p w:rsidR="00E61AB8" w:rsidRDefault="00E61AB8" w:rsidP="00E61AB8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E61AB8" w:rsidRPr="006A42DA" w:rsidRDefault="00E61AB8" w:rsidP="00E61AB8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 xml:space="preserve">(32) 396 </w:t>
      </w:r>
      <w:r>
        <w:rPr>
          <w:rFonts w:ascii="Cambria" w:hAnsi="Cambria"/>
        </w:rPr>
        <w:t>45 90 – Sekretariat Dyrektora Naczelnego</w:t>
      </w:r>
    </w:p>
    <w:p w:rsidR="00E61AB8" w:rsidRPr="006A42DA" w:rsidRDefault="00E61AB8" w:rsidP="00E61AB8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>
        <w:rPr>
          <w:rFonts w:ascii="Cambria" w:hAnsi="Cambria"/>
        </w:rPr>
        <w:t>6 10;11</w:t>
      </w:r>
      <w:r w:rsidRPr="006A42DA">
        <w:rPr>
          <w:rFonts w:ascii="Cambria" w:hAnsi="Cambria"/>
        </w:rPr>
        <w:t xml:space="preserve"> – </w:t>
      </w:r>
      <w:r>
        <w:rPr>
          <w:rFonts w:ascii="Cambria" w:hAnsi="Cambria"/>
        </w:rPr>
        <w:t>Dział Kadr</w:t>
      </w:r>
    </w:p>
    <w:p w:rsidR="00E73E36" w:rsidRDefault="00E73E36" w:rsidP="00E73E36">
      <w:pPr>
        <w:pStyle w:val="Tekstpodstawowy2"/>
        <w:spacing w:line="360" w:lineRule="auto"/>
        <w:jc w:val="both"/>
        <w:rPr>
          <w:rFonts w:ascii="Cambria" w:hAnsi="Cambria" w:cs="Arial"/>
          <w:color w:val="000000"/>
        </w:rPr>
      </w:pPr>
    </w:p>
    <w:p w:rsidR="00E73E36" w:rsidRPr="003B5398" w:rsidRDefault="00E73E36" w:rsidP="00E73E36">
      <w:pPr>
        <w:pStyle w:val="Tekstpodstawowy2"/>
        <w:spacing w:line="360" w:lineRule="auto"/>
        <w:jc w:val="both"/>
        <w:rPr>
          <w:rFonts w:ascii="Cambria" w:hAnsi="Cambria" w:cs="Arial"/>
          <w:b/>
          <w:color w:val="000000"/>
        </w:rPr>
      </w:pPr>
      <w:r w:rsidRPr="003B5398">
        <w:rPr>
          <w:rFonts w:ascii="Cambria" w:hAnsi="Cambria" w:cs="Arial"/>
          <w:b/>
          <w:color w:val="000000"/>
        </w:rPr>
        <w:t>IV. PODSTAWA PRAWNA</w:t>
      </w:r>
    </w:p>
    <w:p w:rsidR="00E73E36" w:rsidRPr="003B5398" w:rsidRDefault="00E73E36" w:rsidP="00E73E36">
      <w:pPr>
        <w:spacing w:line="360" w:lineRule="auto"/>
        <w:jc w:val="both"/>
        <w:rPr>
          <w:rFonts w:ascii="Cambria" w:hAnsi="Cambria"/>
        </w:rPr>
      </w:pPr>
      <w:r w:rsidRPr="003B5398">
        <w:rPr>
          <w:rFonts w:ascii="Cambria" w:hAnsi="Cambria" w:cs="Arial"/>
          <w:color w:val="000000"/>
        </w:rPr>
        <w:t xml:space="preserve">Nabór przeprowadza się na podstawie Zarządzenia </w:t>
      </w:r>
      <w:r>
        <w:rPr>
          <w:rFonts w:ascii="Cambria" w:hAnsi="Cambria"/>
          <w:bCs/>
        </w:rPr>
        <w:t xml:space="preserve">Nr </w:t>
      </w:r>
      <w:r w:rsidR="004814ED">
        <w:rPr>
          <w:rFonts w:ascii="Cambria" w:hAnsi="Cambria"/>
          <w:bCs/>
        </w:rPr>
        <w:t>63</w:t>
      </w:r>
      <w:r>
        <w:rPr>
          <w:rFonts w:ascii="Cambria" w:hAnsi="Cambria"/>
          <w:bCs/>
        </w:rPr>
        <w:t xml:space="preserve"> /2023 </w:t>
      </w:r>
      <w:r w:rsidRPr="003B5398">
        <w:rPr>
          <w:rFonts w:ascii="Cambria" w:hAnsi="Cambria"/>
        </w:rPr>
        <w:t xml:space="preserve">Dyrektora Wojewódzkiego Szpitala Specjalistycznego nr 4 w Bytomiu z dnia </w:t>
      </w:r>
      <w:r w:rsidR="004814ED">
        <w:rPr>
          <w:rFonts w:ascii="Cambria" w:hAnsi="Cambria"/>
        </w:rPr>
        <w:t>0</w:t>
      </w:r>
      <w:r>
        <w:rPr>
          <w:rFonts w:ascii="Cambria" w:hAnsi="Cambria"/>
        </w:rPr>
        <w:t>6.0</w:t>
      </w:r>
      <w:r w:rsidR="004814ED">
        <w:rPr>
          <w:rFonts w:ascii="Cambria" w:hAnsi="Cambria"/>
        </w:rPr>
        <w:t>7</w:t>
      </w:r>
      <w:r>
        <w:rPr>
          <w:rFonts w:ascii="Cambria" w:hAnsi="Cambria"/>
        </w:rPr>
        <w:t>.2023</w:t>
      </w:r>
      <w:r w:rsidRPr="003B5398">
        <w:rPr>
          <w:rFonts w:ascii="Cambria" w:hAnsi="Cambria"/>
        </w:rPr>
        <w:t xml:space="preserve"> r.</w:t>
      </w:r>
      <w:r>
        <w:rPr>
          <w:rFonts w:ascii="Cambria" w:hAnsi="Cambria"/>
        </w:rPr>
        <w:t xml:space="preserve"> </w:t>
      </w:r>
      <w:r w:rsidRPr="003B5398">
        <w:rPr>
          <w:rFonts w:ascii="Cambria" w:hAnsi="Cambria" w:cs="Cambria"/>
        </w:rPr>
        <w:t xml:space="preserve">w sprawie powołania Komisji konkursowej celem przeprowadzenia konkursu na stanowisko Kierownika Oddziału </w:t>
      </w:r>
      <w:r w:rsidR="004814ED">
        <w:rPr>
          <w:rFonts w:ascii="Cambria" w:hAnsi="Cambria" w:cs="Cambria"/>
        </w:rPr>
        <w:t>Neurologii.</w:t>
      </w:r>
    </w:p>
    <w:p w:rsidR="00E73E36" w:rsidRPr="00644B06" w:rsidRDefault="00E73E36" w:rsidP="00E73E36">
      <w:pPr>
        <w:pStyle w:val="Tekstpodstawowy2"/>
        <w:spacing w:line="360" w:lineRule="auto"/>
        <w:jc w:val="both"/>
        <w:rPr>
          <w:rFonts w:ascii="Cambria" w:hAnsi="Cambria" w:cs="Arial"/>
          <w:color w:val="000000"/>
        </w:rPr>
      </w:pPr>
    </w:p>
    <w:p w:rsidR="00E73E36" w:rsidRPr="00644B06" w:rsidRDefault="00FD1E0E" w:rsidP="00E73E36">
      <w:pPr>
        <w:pStyle w:val="Tekstpodstawowy2"/>
        <w:spacing w:line="360" w:lineRule="auto"/>
        <w:jc w:val="both"/>
        <w:rPr>
          <w:rFonts w:ascii="Cambria" w:hAnsi="Cambria" w:cs="Arial"/>
          <w:color w:val="000000"/>
        </w:rPr>
      </w:pPr>
      <w:r w:rsidRPr="00242A04">
        <w:rPr>
          <w:rFonts w:asciiTheme="majorHAnsi" w:hAnsiTheme="majorHAnsi"/>
        </w:rPr>
        <w:t>Osoby zainteresowane zatrudnieniem proszone są o składanie listu motywacyjnego oraz CV wraz</w:t>
      </w:r>
      <w:r>
        <w:rPr>
          <w:rFonts w:asciiTheme="majorHAnsi" w:hAnsiTheme="majorHAnsi"/>
        </w:rPr>
        <w:t xml:space="preserve">                </w:t>
      </w:r>
      <w:r w:rsidRPr="00242A04">
        <w:rPr>
          <w:rFonts w:asciiTheme="majorHAnsi" w:hAnsiTheme="majorHAnsi"/>
        </w:rPr>
        <w:t xml:space="preserve"> z klauzulą „Zgodnie z art. 6 ust. 1 lit. a Rozporządzenia Parlamentu Europejski</w:t>
      </w:r>
      <w:r>
        <w:rPr>
          <w:rFonts w:asciiTheme="majorHAnsi" w:hAnsiTheme="majorHAnsi"/>
        </w:rPr>
        <w:t xml:space="preserve">ego i Rady (UE) 2016/679 z dnia </w:t>
      </w:r>
      <w:r w:rsidRPr="00242A04">
        <w:rPr>
          <w:rFonts w:asciiTheme="majorHAnsi" w:hAnsiTheme="majorHAnsi"/>
        </w:rPr>
        <w:t xml:space="preserve">27 kwietnia 2016 r. w sprawie ochrony osób fizycznych w związku </w:t>
      </w:r>
      <w:r>
        <w:rPr>
          <w:rFonts w:asciiTheme="majorHAnsi" w:hAnsiTheme="majorHAnsi"/>
        </w:rPr>
        <w:t xml:space="preserve">                                         </w:t>
      </w:r>
      <w:r w:rsidRPr="00242A04">
        <w:rPr>
          <w:rFonts w:asciiTheme="majorHAnsi" w:hAnsiTheme="majorHAnsi"/>
        </w:rPr>
        <w:t>z przetwarzaniem danych osobowych i w sprawie swobodnego przepływu takich danych oraz uchylenia dyrektywy 95/46/WE (ogólne rozporządzenie o ochronie danych) wyrażam zgodę na przetwarzanie danyc</w:t>
      </w:r>
      <w:r>
        <w:rPr>
          <w:rFonts w:asciiTheme="majorHAnsi" w:hAnsiTheme="majorHAnsi"/>
        </w:rPr>
        <w:t>h osobowych zawartych</w:t>
      </w:r>
      <w:r w:rsidRPr="00242A04">
        <w:rPr>
          <w:rFonts w:asciiTheme="majorHAnsi" w:hAnsiTheme="majorHAnsi"/>
        </w:rPr>
        <w:t xml:space="preserve"> w moim CV/liście motywacyjnym dla potrzeb aktualnej rekrutacji przez Wojewódzki Szpital Specjalistyczny  Nr 4 w Bytomiu”  </w:t>
      </w:r>
    </w:p>
    <w:p w:rsidR="00E73E36" w:rsidRPr="00644B06" w:rsidRDefault="00E73E36" w:rsidP="00E73E36">
      <w:pPr>
        <w:spacing w:line="360" w:lineRule="auto"/>
        <w:rPr>
          <w:rFonts w:ascii="Cambria" w:hAnsi="Cambria"/>
        </w:rPr>
      </w:pPr>
    </w:p>
    <w:p w:rsidR="00E73E36" w:rsidRPr="00644B06" w:rsidRDefault="00E73E36" w:rsidP="00E73E36">
      <w:pPr>
        <w:spacing w:line="360" w:lineRule="auto"/>
        <w:rPr>
          <w:rFonts w:ascii="Cambria" w:hAnsi="Cambria"/>
        </w:rPr>
      </w:pPr>
    </w:p>
    <w:p w:rsidR="0063389A" w:rsidRPr="00FF3BC8" w:rsidRDefault="0063389A" w:rsidP="000E393F">
      <w:pPr>
        <w:spacing w:line="360" w:lineRule="auto"/>
        <w:ind w:left="5664"/>
      </w:pPr>
    </w:p>
    <w:sectPr w:rsidR="0063389A" w:rsidRPr="00FF3BC8" w:rsidSect="005F3F3C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DC" w:rsidRDefault="00B904DC" w:rsidP="004F4967">
      <w:r>
        <w:separator/>
      </w:r>
    </w:p>
  </w:endnote>
  <w:endnote w:type="continuationSeparator" w:id="0">
    <w:p w:rsidR="00B904DC" w:rsidRDefault="00B904DC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2E" w:rsidRDefault="00916311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2E" w:rsidRPr="00752F12" w:rsidRDefault="00916311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DC" w:rsidRDefault="00B904DC" w:rsidP="004F4967">
      <w:r>
        <w:separator/>
      </w:r>
    </w:p>
  </w:footnote>
  <w:footnote w:type="continuationSeparator" w:id="0">
    <w:p w:rsidR="00B904DC" w:rsidRDefault="00B904DC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2E" w:rsidRDefault="003A2FC7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916311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DA8"/>
    <w:multiLevelType w:val="hybridMultilevel"/>
    <w:tmpl w:val="C9C64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92A2D"/>
    <w:multiLevelType w:val="hybridMultilevel"/>
    <w:tmpl w:val="2BF813DE"/>
    <w:lvl w:ilvl="0" w:tplc="CAF6DC7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082215"/>
    <w:multiLevelType w:val="hybridMultilevel"/>
    <w:tmpl w:val="71C6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4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5273"/>
    <w:rsid w:val="00035F19"/>
    <w:rsid w:val="00040F4F"/>
    <w:rsid w:val="000513B4"/>
    <w:rsid w:val="0005400B"/>
    <w:rsid w:val="00054434"/>
    <w:rsid w:val="00066B9B"/>
    <w:rsid w:val="00066CC7"/>
    <w:rsid w:val="00086785"/>
    <w:rsid w:val="0008776E"/>
    <w:rsid w:val="00090087"/>
    <w:rsid w:val="00095BAC"/>
    <w:rsid w:val="00096ADD"/>
    <w:rsid w:val="000C2763"/>
    <w:rsid w:val="000E3521"/>
    <w:rsid w:val="000E393F"/>
    <w:rsid w:val="000F2562"/>
    <w:rsid w:val="001242B0"/>
    <w:rsid w:val="00131D92"/>
    <w:rsid w:val="0013300C"/>
    <w:rsid w:val="0014655A"/>
    <w:rsid w:val="00186372"/>
    <w:rsid w:val="0019217D"/>
    <w:rsid w:val="001B1127"/>
    <w:rsid w:val="001C725A"/>
    <w:rsid w:val="001F62CC"/>
    <w:rsid w:val="001F673A"/>
    <w:rsid w:val="00206B90"/>
    <w:rsid w:val="002601D9"/>
    <w:rsid w:val="002A6B61"/>
    <w:rsid w:val="002B549D"/>
    <w:rsid w:val="002B5B24"/>
    <w:rsid w:val="002E5B5C"/>
    <w:rsid w:val="002F5AC5"/>
    <w:rsid w:val="00302363"/>
    <w:rsid w:val="00302D0A"/>
    <w:rsid w:val="003051BD"/>
    <w:rsid w:val="003406CF"/>
    <w:rsid w:val="00376974"/>
    <w:rsid w:val="00390E2C"/>
    <w:rsid w:val="00392FA7"/>
    <w:rsid w:val="003A2FC7"/>
    <w:rsid w:val="003B7E8B"/>
    <w:rsid w:val="003C0F13"/>
    <w:rsid w:val="003F6CE1"/>
    <w:rsid w:val="00401DA7"/>
    <w:rsid w:val="00411498"/>
    <w:rsid w:val="0041174F"/>
    <w:rsid w:val="00417653"/>
    <w:rsid w:val="004375F5"/>
    <w:rsid w:val="004814ED"/>
    <w:rsid w:val="00484717"/>
    <w:rsid w:val="004A305A"/>
    <w:rsid w:val="004B6087"/>
    <w:rsid w:val="004B6D7C"/>
    <w:rsid w:val="004C27C5"/>
    <w:rsid w:val="004C28B8"/>
    <w:rsid w:val="004E26E0"/>
    <w:rsid w:val="004F4967"/>
    <w:rsid w:val="005037C3"/>
    <w:rsid w:val="00504BF0"/>
    <w:rsid w:val="00513F60"/>
    <w:rsid w:val="005474C8"/>
    <w:rsid w:val="005712AA"/>
    <w:rsid w:val="00574019"/>
    <w:rsid w:val="005A700B"/>
    <w:rsid w:val="005B6658"/>
    <w:rsid w:val="005F3F3C"/>
    <w:rsid w:val="00602CE7"/>
    <w:rsid w:val="006062A3"/>
    <w:rsid w:val="00612A9D"/>
    <w:rsid w:val="00612BE3"/>
    <w:rsid w:val="00614A9E"/>
    <w:rsid w:val="006244BB"/>
    <w:rsid w:val="00626FA9"/>
    <w:rsid w:val="00627A7A"/>
    <w:rsid w:val="0063389A"/>
    <w:rsid w:val="006633F9"/>
    <w:rsid w:val="0067527F"/>
    <w:rsid w:val="00676A25"/>
    <w:rsid w:val="00680418"/>
    <w:rsid w:val="006B6093"/>
    <w:rsid w:val="006E1D66"/>
    <w:rsid w:val="006E27EC"/>
    <w:rsid w:val="006E6571"/>
    <w:rsid w:val="006F385F"/>
    <w:rsid w:val="00722E24"/>
    <w:rsid w:val="007279AA"/>
    <w:rsid w:val="007447BF"/>
    <w:rsid w:val="00752F12"/>
    <w:rsid w:val="0075717A"/>
    <w:rsid w:val="007661E2"/>
    <w:rsid w:val="007902BB"/>
    <w:rsid w:val="00791519"/>
    <w:rsid w:val="0079392F"/>
    <w:rsid w:val="007C7E46"/>
    <w:rsid w:val="007E37A3"/>
    <w:rsid w:val="007E493E"/>
    <w:rsid w:val="007E5CAA"/>
    <w:rsid w:val="00840622"/>
    <w:rsid w:val="008459AF"/>
    <w:rsid w:val="00853DCE"/>
    <w:rsid w:val="0086486C"/>
    <w:rsid w:val="00866B8F"/>
    <w:rsid w:val="00871A67"/>
    <w:rsid w:val="008776CB"/>
    <w:rsid w:val="008B256C"/>
    <w:rsid w:val="008C3DED"/>
    <w:rsid w:val="008E1D1F"/>
    <w:rsid w:val="008E2453"/>
    <w:rsid w:val="008F6909"/>
    <w:rsid w:val="00912DB8"/>
    <w:rsid w:val="00916311"/>
    <w:rsid w:val="009176E4"/>
    <w:rsid w:val="0093568B"/>
    <w:rsid w:val="00950636"/>
    <w:rsid w:val="009618DF"/>
    <w:rsid w:val="00996332"/>
    <w:rsid w:val="009D57E4"/>
    <w:rsid w:val="009E28DC"/>
    <w:rsid w:val="009F38FC"/>
    <w:rsid w:val="00A35BB9"/>
    <w:rsid w:val="00A523EC"/>
    <w:rsid w:val="00A529F3"/>
    <w:rsid w:val="00A73C41"/>
    <w:rsid w:val="00AD61D3"/>
    <w:rsid w:val="00AF1000"/>
    <w:rsid w:val="00AF4B75"/>
    <w:rsid w:val="00B2786F"/>
    <w:rsid w:val="00B403CD"/>
    <w:rsid w:val="00B73D80"/>
    <w:rsid w:val="00B75075"/>
    <w:rsid w:val="00B85726"/>
    <w:rsid w:val="00B904DC"/>
    <w:rsid w:val="00BA2223"/>
    <w:rsid w:val="00BA581F"/>
    <w:rsid w:val="00BC7E0D"/>
    <w:rsid w:val="00C16839"/>
    <w:rsid w:val="00C37881"/>
    <w:rsid w:val="00C52367"/>
    <w:rsid w:val="00C52B93"/>
    <w:rsid w:val="00C63A82"/>
    <w:rsid w:val="00C9397E"/>
    <w:rsid w:val="00CA0C74"/>
    <w:rsid w:val="00CC286E"/>
    <w:rsid w:val="00CC4ACC"/>
    <w:rsid w:val="00CD02D3"/>
    <w:rsid w:val="00CD1B4C"/>
    <w:rsid w:val="00CD654A"/>
    <w:rsid w:val="00CE3B62"/>
    <w:rsid w:val="00D00C26"/>
    <w:rsid w:val="00D073B3"/>
    <w:rsid w:val="00D1584A"/>
    <w:rsid w:val="00D31D13"/>
    <w:rsid w:val="00D33F2E"/>
    <w:rsid w:val="00D36996"/>
    <w:rsid w:val="00D36F0D"/>
    <w:rsid w:val="00D43511"/>
    <w:rsid w:val="00D460DD"/>
    <w:rsid w:val="00D55E2D"/>
    <w:rsid w:val="00D63EF1"/>
    <w:rsid w:val="00D76320"/>
    <w:rsid w:val="00D80579"/>
    <w:rsid w:val="00D83250"/>
    <w:rsid w:val="00DA2D67"/>
    <w:rsid w:val="00DA6177"/>
    <w:rsid w:val="00DB747B"/>
    <w:rsid w:val="00DC2B02"/>
    <w:rsid w:val="00DD260C"/>
    <w:rsid w:val="00E25B38"/>
    <w:rsid w:val="00E26829"/>
    <w:rsid w:val="00E454A1"/>
    <w:rsid w:val="00E56BAE"/>
    <w:rsid w:val="00E61AB8"/>
    <w:rsid w:val="00E65D70"/>
    <w:rsid w:val="00E73E36"/>
    <w:rsid w:val="00E8588A"/>
    <w:rsid w:val="00E91416"/>
    <w:rsid w:val="00EA1CEE"/>
    <w:rsid w:val="00EB148C"/>
    <w:rsid w:val="00EB5BE1"/>
    <w:rsid w:val="00EC1112"/>
    <w:rsid w:val="00EC5515"/>
    <w:rsid w:val="00ED1317"/>
    <w:rsid w:val="00EE0511"/>
    <w:rsid w:val="00EF1FF0"/>
    <w:rsid w:val="00F00CCA"/>
    <w:rsid w:val="00F20C9B"/>
    <w:rsid w:val="00F42473"/>
    <w:rsid w:val="00F47DA3"/>
    <w:rsid w:val="00F73911"/>
    <w:rsid w:val="00F8094E"/>
    <w:rsid w:val="00F92BFA"/>
    <w:rsid w:val="00FB199F"/>
    <w:rsid w:val="00FC0897"/>
    <w:rsid w:val="00FD0A33"/>
    <w:rsid w:val="00FD1E0E"/>
    <w:rsid w:val="00FF3BC8"/>
    <w:rsid w:val="00FF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Bezodstpw">
    <w:name w:val="No Spacing"/>
    <w:uiPriority w:val="1"/>
    <w:qFormat/>
    <w:rsid w:val="00513F6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393F"/>
    <w:rPr>
      <w:rFonts w:ascii="Cambria" w:hAnsi="Cambria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9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93F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pa278</cp:lastModifiedBy>
  <cp:revision>10</cp:revision>
  <cp:lastPrinted>2023-03-16T07:36:00Z</cp:lastPrinted>
  <dcterms:created xsi:type="dcterms:W3CDTF">2023-03-16T07:31:00Z</dcterms:created>
  <dcterms:modified xsi:type="dcterms:W3CDTF">2023-07-06T12:36:00Z</dcterms:modified>
</cp:coreProperties>
</file>