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00691A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5E0A22">
        <w:rPr>
          <w:rFonts w:asciiTheme="majorHAnsi" w:hAnsiTheme="majorHAnsi" w:cs="Cambria"/>
        </w:rPr>
        <w:t xml:space="preserve">      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</w:t>
      </w:r>
      <w:r w:rsidR="00320E92">
        <w:rPr>
          <w:rFonts w:ascii="Cambria" w:hAnsi="Cambria" w:cs="Cambria"/>
        </w:rPr>
        <w:t>2022.633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Pr="00F0606A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F0606A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 w:rsidR="00F0606A"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</w:t>
      </w:r>
      <w:r w:rsidR="00F0606A" w:rsidRPr="00F0606A">
        <w:rPr>
          <w:rFonts w:ascii="Cambria" w:hAnsi="Cambria" w:cstheme="minorHAnsi"/>
          <w:bCs/>
          <w:sz w:val="20"/>
          <w:szCs w:val="20"/>
        </w:rPr>
        <w:t xml:space="preserve"> </w:t>
      </w:r>
    </w:p>
    <w:p w:rsidR="00F0606A" w:rsidRPr="00FE25BC" w:rsidRDefault="00F0606A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min. ………………</w:t>
      </w:r>
      <w:r w:rsidRPr="00F0606A">
        <w:rPr>
          <w:rFonts w:ascii="Cambria" w:hAnsi="Cambria"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…………………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FE25BC" w:rsidRPr="00F0606A" w:rsidRDefault="00FE25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Udzielający zamówienia dopuszcza wykonanie ilości godzin </w:t>
      </w:r>
      <w:r w:rsidR="00B12CC3">
        <w:rPr>
          <w:rFonts w:ascii="Cambria" w:hAnsi="Cambria"/>
          <w:sz w:val="20"/>
          <w:szCs w:val="20"/>
        </w:rPr>
        <w:t>wykazanych</w:t>
      </w:r>
      <w:r>
        <w:rPr>
          <w:rFonts w:ascii="Cambria" w:hAnsi="Cambria"/>
          <w:sz w:val="20"/>
          <w:szCs w:val="20"/>
        </w:rPr>
        <w:t xml:space="preserve"> w </w:t>
      </w:r>
      <w:proofErr w:type="spellStart"/>
      <w:r>
        <w:rPr>
          <w:rFonts w:ascii="Cambria" w:hAnsi="Cambria"/>
          <w:sz w:val="20"/>
          <w:szCs w:val="20"/>
        </w:rPr>
        <w:t>pkt</w:t>
      </w:r>
      <w:proofErr w:type="spellEnd"/>
      <w:r>
        <w:rPr>
          <w:rFonts w:ascii="Cambria" w:hAnsi="Cambria"/>
          <w:sz w:val="20"/>
          <w:szCs w:val="20"/>
        </w:rPr>
        <w:t xml:space="preserve"> .5 </w:t>
      </w:r>
      <w:r w:rsidR="00FB3837">
        <w:rPr>
          <w:rFonts w:ascii="Cambria" w:hAnsi="Cambria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>(</w:t>
      </w:r>
      <w:proofErr w:type="spellStart"/>
      <w:r w:rsidR="009C6411" w:rsidRPr="00F0606A">
        <w:rPr>
          <w:rFonts w:ascii="Cambria" w:hAnsi="Cambria" w:cs="Cambria"/>
          <w:lang w:eastAsia="pl-PL"/>
        </w:rPr>
        <w:t>Dz.U</w:t>
      </w:r>
      <w:proofErr w:type="spellEnd"/>
      <w:r w:rsidR="009C6411"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 xml:space="preserve">ponosi pełną odpowiedzialność za jakość udzielanych świadczeń zdrowotnych wynikającą wyłącznie z działań lub </w:t>
      </w:r>
      <w:proofErr w:type="spellStart"/>
      <w:r w:rsidR="00C849F9" w:rsidRPr="00F0606A">
        <w:rPr>
          <w:rFonts w:asciiTheme="majorHAnsi" w:hAnsiTheme="majorHAnsi"/>
        </w:rPr>
        <w:t>zaniechań</w:t>
      </w:r>
      <w:proofErr w:type="spellEnd"/>
      <w:r w:rsidR="00C849F9"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lastRenderedPageBreak/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5764FB" w:rsidRPr="00F0606A" w:rsidRDefault="005764FB" w:rsidP="006747DF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godzinę </w:t>
      </w:r>
      <w:r w:rsidR="00A17A3F" w:rsidRPr="00F0606A">
        <w:rPr>
          <w:rFonts w:asciiTheme="majorHAnsi" w:hAnsiTheme="majorHAnsi"/>
        </w:rPr>
        <w:t xml:space="preserve">udzielania świadczeń zdrowotnych w zakresie </w:t>
      </w:r>
      <w:r w:rsidR="00AC4F30">
        <w:rPr>
          <w:rFonts w:asciiTheme="majorHAnsi" w:hAnsiTheme="majorHAnsi"/>
        </w:rPr>
        <w:t>………………………………………………………………… ,</w:t>
      </w:r>
    </w:p>
    <w:p w:rsidR="00D8077F" w:rsidRDefault="00D8077F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…………………………….. </w:t>
      </w:r>
      <w:r w:rsidRPr="00F0606A">
        <w:rPr>
          <w:rFonts w:asciiTheme="majorHAnsi" w:hAnsiTheme="majorHAnsi"/>
          <w:b/>
        </w:rPr>
        <w:t>zł</w:t>
      </w:r>
      <w:r w:rsidRPr="00F0606A">
        <w:rPr>
          <w:rFonts w:asciiTheme="majorHAnsi" w:hAnsiTheme="majorHAnsi"/>
        </w:rPr>
        <w:t xml:space="preserve"> – za </w:t>
      </w:r>
      <w:r>
        <w:rPr>
          <w:rFonts w:asciiTheme="majorHAnsi" w:hAnsiTheme="majorHAnsi"/>
        </w:rPr>
        <w:t xml:space="preserve">każdą </w:t>
      </w:r>
      <w:r w:rsidRPr="00F0606A">
        <w:rPr>
          <w:rFonts w:asciiTheme="majorHAnsi" w:hAnsiTheme="majorHAnsi"/>
        </w:rPr>
        <w:t xml:space="preserve">godzinę </w:t>
      </w:r>
      <w:r>
        <w:rPr>
          <w:rFonts w:asciiTheme="majorHAnsi" w:hAnsiTheme="majorHAnsi"/>
        </w:rPr>
        <w:t xml:space="preserve">pozostawania w gotowości do </w:t>
      </w:r>
      <w:r w:rsidRPr="00F0606A">
        <w:rPr>
          <w:rFonts w:asciiTheme="majorHAnsi" w:hAnsiTheme="majorHAnsi"/>
        </w:rPr>
        <w:t xml:space="preserve">udzielania świadczeń zdrowotnych </w:t>
      </w:r>
      <w:r>
        <w:rPr>
          <w:rFonts w:asciiTheme="majorHAnsi" w:hAnsiTheme="majorHAnsi"/>
        </w:rPr>
        <w:t>(„ dyżur pod telefonem”).</w:t>
      </w:r>
    </w:p>
    <w:p w:rsidR="00253068" w:rsidRDefault="00253068" w:rsidP="00253068">
      <w:pPr>
        <w:pStyle w:val="Akapitzlist"/>
        <w:numPr>
          <w:ilvl w:val="0"/>
          <w:numId w:val="11"/>
        </w:numPr>
      </w:pPr>
      <w:r>
        <w:t>Wartość procentowa wykonanych procedur w zakresie neurochirurgii i neurotraumatologii:</w:t>
      </w:r>
    </w:p>
    <w:p w:rsidR="00253068" w:rsidRDefault="00253068" w:rsidP="00253068">
      <w:pPr>
        <w:pStyle w:val="Akapitzlist"/>
        <w:ind w:left="360"/>
      </w:pP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a. A01 - Zabiegi wewnątrzczaszkowe z powodu poważnego urazu ………………%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b. A02 - Zabiegi wewnątrzczaszkowe z powodu urazu ………………%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c. A11 - Kompleksowe zabiegi wewnątrzczaszkowe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d. A12 - Duże zabiegi wewnątrzczaszkowe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 xml:space="preserve">e. A22 - Duże zabiegi na rdzeniu kręgowym i w kanale kręgowym ……………….% wartości procedury, </w:t>
      </w:r>
    </w:p>
    <w:p w:rsidR="00253068" w:rsidRPr="00253068" w:rsidRDefault="00253068" w:rsidP="00253068">
      <w:pPr>
        <w:pStyle w:val="Akapitzlist"/>
        <w:spacing w:line="360" w:lineRule="auto"/>
        <w:ind w:left="360"/>
        <w:rPr>
          <w:rFonts w:eastAsia="Calibri"/>
          <w:sz w:val="24"/>
          <w:szCs w:val="24"/>
        </w:rPr>
      </w:pPr>
      <w:r w:rsidRPr="00253068">
        <w:t>f. A23 - Średnie zabiegi na rdzeniu kręgowym i w kanale kręgowym ……………….…% wartości procedury,</w:t>
      </w:r>
    </w:p>
    <w:p w:rsidR="00253068" w:rsidRDefault="00253068" w:rsidP="00253068">
      <w:pPr>
        <w:pStyle w:val="Akapitzlist"/>
        <w:spacing w:line="360" w:lineRule="auto"/>
        <w:ind w:left="360"/>
      </w:pPr>
      <w:r w:rsidRPr="00253068">
        <w:t xml:space="preserve">g. A26 - Zabiegi zwalczające ból i na układzie współczulnym ……………….% wartości procedury, </w:t>
      </w:r>
    </w:p>
    <w:p w:rsidR="00D8077F" w:rsidRPr="00D8077F" w:rsidRDefault="00D8077F" w:rsidP="00D8077F">
      <w:pPr>
        <w:spacing w:line="360" w:lineRule="auto"/>
        <w:ind w:left="426"/>
      </w:pPr>
      <w:r w:rsidRPr="00D8077F">
        <w:t>h. H51 – Kompleksowe zabiegi korekcyjne kręgosłupa……………….% wartości wykonanej procedury,</w:t>
      </w:r>
    </w:p>
    <w:p w:rsidR="00D8077F" w:rsidRPr="00D8077F" w:rsidRDefault="00D8077F" w:rsidP="00D8077F">
      <w:pPr>
        <w:spacing w:line="360" w:lineRule="auto"/>
        <w:ind w:left="426"/>
      </w:pPr>
      <w:r w:rsidRPr="00D8077F">
        <w:t>i. H52 – Zabiegi na kręgosłupie z zastosowaniem implantów……………….% wartości wykonanej procedury,</w:t>
      </w:r>
    </w:p>
    <w:p w:rsidR="00D8077F" w:rsidRPr="00253068" w:rsidRDefault="00D8077F" w:rsidP="00D8077F">
      <w:pPr>
        <w:spacing w:line="360" w:lineRule="auto"/>
        <w:ind w:left="426"/>
      </w:pPr>
      <w:r w:rsidRPr="00D8077F">
        <w:t>j. H53 – Zabiegi na kręgosłupie bez zastosowania implantów……………….% wartości wykonanej procedury.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</w:t>
      </w:r>
      <w:proofErr w:type="spellStart"/>
      <w:r w:rsidR="00F8749B">
        <w:rPr>
          <w:rFonts w:asciiTheme="majorHAnsi" w:hAnsiTheme="majorHAnsi"/>
        </w:rPr>
        <w:t>Z-cę</w:t>
      </w:r>
      <w:proofErr w:type="spellEnd"/>
      <w:r w:rsidR="00F8749B">
        <w:rPr>
          <w:rFonts w:asciiTheme="majorHAnsi" w:hAnsiTheme="majorHAnsi"/>
        </w:rPr>
        <w:t xml:space="preserve"> Dyrektora ds. Lecznictwa oraz przez Kierownika Działu Rozliczeń i Statystyki </w:t>
      </w:r>
      <w:r w:rsidR="00D8392C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 w:rsidR="00253068">
        <w:rPr>
          <w:rFonts w:asciiTheme="majorHAnsi" w:hAnsiTheme="majorHAnsi"/>
        </w:rPr>
        <w:t>Kadr.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lastRenderedPageBreak/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03597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253068" w:rsidRPr="00F0606A" w:rsidRDefault="0025306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58356C" w:rsidRPr="00F0606A" w:rsidRDefault="0058356C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47490" w:rsidRPr="00F0606A" w:rsidRDefault="00C47490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A62809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§ 12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A62809" w:rsidRPr="009263E5" w:rsidRDefault="00A62809" w:rsidP="00253068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W przypadku pytań możliwy kontakt: Dział Kadr nr tel. 32 396 46 10, 611, 612, e-mail: kadry@szpital4.bytom.pl</w:t>
      </w:r>
    </w:p>
    <w:p w:rsidR="00A62809" w:rsidRPr="00F0606A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12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3F" w:rsidRDefault="00765E3F">
      <w:r>
        <w:separator/>
      </w:r>
    </w:p>
  </w:endnote>
  <w:endnote w:type="continuationSeparator" w:id="0">
    <w:p w:rsidR="00765E3F" w:rsidRDefault="00765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5158E5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5158E5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749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3F" w:rsidRDefault="00765E3F">
      <w:r>
        <w:separator/>
      </w:r>
    </w:p>
  </w:footnote>
  <w:footnote w:type="continuationSeparator" w:id="0">
    <w:p w:rsidR="00765E3F" w:rsidRDefault="00765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91A"/>
    <w:rsid w:val="00006B32"/>
    <w:rsid w:val="0000756D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C4D71"/>
    <w:rsid w:val="001E2B77"/>
    <w:rsid w:val="001F131F"/>
    <w:rsid w:val="00201945"/>
    <w:rsid w:val="00221289"/>
    <w:rsid w:val="002217CE"/>
    <w:rsid w:val="00253068"/>
    <w:rsid w:val="002611D8"/>
    <w:rsid w:val="00273BC9"/>
    <w:rsid w:val="00277B73"/>
    <w:rsid w:val="00291A06"/>
    <w:rsid w:val="00320B3C"/>
    <w:rsid w:val="00320E92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71A22"/>
    <w:rsid w:val="004A3EE2"/>
    <w:rsid w:val="004B68B2"/>
    <w:rsid w:val="004D7CEB"/>
    <w:rsid w:val="004E1F02"/>
    <w:rsid w:val="004F6FBA"/>
    <w:rsid w:val="005158E5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0A22"/>
    <w:rsid w:val="005E4DF4"/>
    <w:rsid w:val="005F2DD7"/>
    <w:rsid w:val="006133D9"/>
    <w:rsid w:val="00631A8F"/>
    <w:rsid w:val="00632B98"/>
    <w:rsid w:val="006747DF"/>
    <w:rsid w:val="00683CFF"/>
    <w:rsid w:val="0068720D"/>
    <w:rsid w:val="0069494B"/>
    <w:rsid w:val="006A1FAC"/>
    <w:rsid w:val="006F0D71"/>
    <w:rsid w:val="006F4065"/>
    <w:rsid w:val="0070365B"/>
    <w:rsid w:val="00704BFF"/>
    <w:rsid w:val="0071729D"/>
    <w:rsid w:val="00726708"/>
    <w:rsid w:val="00726C61"/>
    <w:rsid w:val="00737B32"/>
    <w:rsid w:val="007433F7"/>
    <w:rsid w:val="00752E98"/>
    <w:rsid w:val="00765E3F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E6D17"/>
    <w:rsid w:val="0090010F"/>
    <w:rsid w:val="009022E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3597"/>
    <w:rsid w:val="00C16A84"/>
    <w:rsid w:val="00C47448"/>
    <w:rsid w:val="00C47490"/>
    <w:rsid w:val="00C849F9"/>
    <w:rsid w:val="00CA6BA5"/>
    <w:rsid w:val="00D006C2"/>
    <w:rsid w:val="00D428CB"/>
    <w:rsid w:val="00D54403"/>
    <w:rsid w:val="00D8077F"/>
    <w:rsid w:val="00D8338E"/>
    <w:rsid w:val="00D8392C"/>
    <w:rsid w:val="00D92523"/>
    <w:rsid w:val="00DA5AA3"/>
    <w:rsid w:val="00DA7EDF"/>
    <w:rsid w:val="00E30D18"/>
    <w:rsid w:val="00E70DCB"/>
    <w:rsid w:val="00E82B9C"/>
    <w:rsid w:val="00EA4FE0"/>
    <w:rsid w:val="00EB7AC3"/>
    <w:rsid w:val="00EE421C"/>
    <w:rsid w:val="00EE47B4"/>
    <w:rsid w:val="00EF0108"/>
    <w:rsid w:val="00F0606A"/>
    <w:rsid w:val="00F102D1"/>
    <w:rsid w:val="00F66166"/>
    <w:rsid w:val="00F8749B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3358</Words>
  <Characters>20149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15</cp:revision>
  <cp:lastPrinted>2023-06-15T07:52:00Z</cp:lastPrinted>
  <dcterms:created xsi:type="dcterms:W3CDTF">2021-12-21T10:35:00Z</dcterms:created>
  <dcterms:modified xsi:type="dcterms:W3CDTF">2023-06-19T12:21:00Z</dcterms:modified>
</cp:coreProperties>
</file>