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(Tekst jednolity Dz.U.</w:t>
      </w:r>
      <w:r w:rsidR="00E30288">
        <w:t>2025.450</w:t>
      </w:r>
      <w:r w:rsidR="008D597E">
        <w:t>).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Do konkursu ofert stosuje się odpowiednio </w:t>
      </w:r>
      <w:hyperlink r:id="rId7" w:anchor="/dokument/17127716#art%28140%29" w:tgtFrame="{ getUrlTarget() }" w:history="1">
        <w:r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(Tekst jednolity Dz.U.</w:t>
      </w:r>
      <w:r w:rsidR="00E30288">
        <w:t>2025.1461</w:t>
      </w:r>
      <w:r w:rsidR="0024567B">
        <w:t>)</w:t>
      </w:r>
      <w:r>
        <w:t xml:space="preserve"> 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>w zakresie</w:t>
      </w:r>
      <w:r w:rsidR="008D597E">
        <w:t xml:space="preserve"> Ambulatoryjnej Opieki Specjalistycznej </w:t>
      </w:r>
      <w:bookmarkStart w:id="1" w:name="_Hlk64405043"/>
      <w:r w:rsidR="005C6FE8">
        <w:t>w</w:t>
      </w:r>
      <w:r w:rsidR="0024567B">
        <w:t xml:space="preserve"> </w:t>
      </w:r>
      <w:bookmarkEnd w:id="1"/>
      <w:r w:rsidR="008D597E">
        <w:t xml:space="preserve">Poradni </w:t>
      </w:r>
      <w:r w:rsidR="005B03B7">
        <w:t>Neurologicznej</w:t>
      </w:r>
      <w:r w:rsidR="00E30288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F3743B">
        <w:t>20</w:t>
      </w:r>
      <w:r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B20060">
        <w:t>5</w:t>
      </w:r>
      <w:r w:rsidR="008D597E">
        <w:t xml:space="preserve"> godzin w tygodniu.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D597E">
        <w:rPr>
          <w:rFonts w:ascii="Times New Roman" w:hAnsi="Times New Roman"/>
          <w:sz w:val="24"/>
          <w:szCs w:val="24"/>
          <w:lang w:eastAsia="ar-SA"/>
        </w:rPr>
        <w:t>Poradni</w:t>
      </w:r>
      <w:r w:rsidR="0083394D">
        <w:rPr>
          <w:rFonts w:ascii="Times New Roman" w:hAnsi="Times New Roman"/>
          <w:sz w:val="24"/>
          <w:szCs w:val="24"/>
          <w:lang w:eastAsia="ar-SA"/>
        </w:rPr>
        <w:t>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</w:t>
      </w:r>
      <w:r w:rsidR="008D597E">
        <w:t xml:space="preserve">w Bytomiu, 41-902 Bytom, Aleja Legionów 10, z </w:t>
      </w:r>
      <w:r>
        <w:t>dopiskiem na kopercie:</w:t>
      </w:r>
    </w:p>
    <w:p w:rsidR="005C7F8A" w:rsidRDefault="005C7F8A">
      <w:pPr>
        <w:ind w:left="720"/>
        <w:jc w:val="both"/>
        <w:outlineLvl w:val="0"/>
      </w:pPr>
    </w:p>
    <w:p w:rsidR="008D597E" w:rsidRPr="008D597E" w:rsidRDefault="008D597E" w:rsidP="008D597E">
      <w:pPr>
        <w:ind w:left="720"/>
        <w:jc w:val="both"/>
        <w:outlineLvl w:val="0"/>
        <w:rPr>
          <w:b/>
          <w:i/>
        </w:rPr>
      </w:pPr>
      <w:r w:rsidRPr="008D597E">
        <w:rPr>
          <w:b/>
          <w:i/>
        </w:rPr>
        <w:t xml:space="preserve">„Konkurs ofert na udzielanie przez lekarzy świadczeń zdrowotnych w zakresie Ambulatoryjnej Opieki Specjalistycznej w Poradni </w:t>
      </w:r>
      <w:r w:rsidR="005B03B7">
        <w:rPr>
          <w:b/>
          <w:i/>
        </w:rPr>
        <w:t>Neurologicznej</w:t>
      </w:r>
      <w:r w:rsidR="00E30288">
        <w:rPr>
          <w:b/>
          <w:i/>
        </w:rPr>
        <w:t xml:space="preserve"> </w:t>
      </w:r>
      <w:r w:rsidRPr="008D597E">
        <w:rPr>
          <w:b/>
          <w:i/>
        </w:rPr>
        <w:t>w Wojewódzkim Szpitalu Specjalistycznym  Nr 4</w:t>
      </w:r>
      <w:r>
        <w:rPr>
          <w:b/>
          <w:i/>
        </w:rPr>
        <w:t xml:space="preserve"> </w:t>
      </w:r>
      <w:r w:rsidRPr="008D597E">
        <w:rPr>
          <w:b/>
          <w:i/>
        </w:rPr>
        <w:t xml:space="preserve">w Bytomiu”. 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DC2D4F" w:rsidRDefault="00DC2D4F" w:rsidP="00DC2D4F">
      <w:pPr>
        <w:ind w:left="720"/>
        <w:jc w:val="both"/>
      </w:pPr>
    </w:p>
    <w:p w:rsidR="006F5E77" w:rsidRDefault="007F28DD" w:rsidP="00DC2D4F">
      <w:p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E30288" w:rsidRPr="002801B0" w:rsidRDefault="007F28DD" w:rsidP="00E30288">
      <w:pPr>
        <w:spacing w:line="276" w:lineRule="auto"/>
        <w:jc w:val="both"/>
      </w:pPr>
      <w:r w:rsidRPr="002801B0">
        <w:t xml:space="preserve">          - lekarz posiadający tytuł specjalisty lub lekarz posiadający specjalizację II</w:t>
      </w:r>
      <w:r w:rsidRPr="002801B0">
        <w:rPr>
          <w:vertAlign w:val="superscript"/>
        </w:rPr>
        <w:t>o</w:t>
      </w:r>
      <w:r w:rsidR="004C700A" w:rsidRPr="002801B0">
        <w:t xml:space="preserve"> </w:t>
      </w:r>
      <w:r w:rsidR="00065D2C">
        <w:t xml:space="preserve"> </w:t>
      </w:r>
    </w:p>
    <w:p w:rsidR="00881624" w:rsidRDefault="00E30288" w:rsidP="004C700A">
      <w:pPr>
        <w:spacing w:line="276" w:lineRule="auto"/>
        <w:jc w:val="both"/>
      </w:pPr>
      <w:r>
        <w:t xml:space="preserve">            </w:t>
      </w:r>
      <w:r w:rsidR="007E3EBD" w:rsidRPr="002801B0">
        <w:t xml:space="preserve">w </w:t>
      </w:r>
      <w:r w:rsidR="002801B0">
        <w:t xml:space="preserve"> </w:t>
      </w:r>
      <w:r w:rsidR="00DC2D4F">
        <w:t xml:space="preserve">dziedzinie </w:t>
      </w:r>
      <w:r w:rsidR="005B03B7">
        <w:t>neurologii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DC2D4F" w:rsidRPr="00DC2D4F" w:rsidRDefault="007F28DD" w:rsidP="00DC2D4F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</w:t>
      </w:r>
      <w:r w:rsidRPr="00DC2D4F">
        <w:t xml:space="preserve">: </w:t>
      </w:r>
      <w:r w:rsidR="00DC2D4F" w:rsidRPr="00DC2D4F">
        <w:rPr>
          <w:b/>
          <w:i/>
        </w:rPr>
        <w:t xml:space="preserve">„Konkurs ofert na udzielanie przez lekarzy świadczeń zdrowotnych w zakresie Ambulatoryjnej Opieki Specjalistycznej w Poradni </w:t>
      </w:r>
      <w:r w:rsidR="005B03B7">
        <w:rPr>
          <w:b/>
          <w:i/>
        </w:rPr>
        <w:t>Neurologicznej</w:t>
      </w:r>
      <w:r w:rsidR="00E30288">
        <w:rPr>
          <w:b/>
          <w:i/>
        </w:rPr>
        <w:t xml:space="preserve"> </w:t>
      </w:r>
      <w:r w:rsidR="00DC2D4F" w:rsidRPr="00DC2D4F">
        <w:rPr>
          <w:b/>
          <w:i/>
        </w:rPr>
        <w:t xml:space="preserve">w Wojewódzkim Szpitalu Specjalistycznym  Nr 4  w Bytomiu”. </w:t>
      </w:r>
    </w:p>
    <w:p w:rsidR="000D024B" w:rsidRDefault="000D024B" w:rsidP="00DC2D4F">
      <w:pPr>
        <w:spacing w:line="360" w:lineRule="auto"/>
        <w:ind w:left="720"/>
        <w:jc w:val="both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  <w:r w:rsidR="00DC2D4F">
        <w:t xml:space="preserve">zamówieniem na okres: od dnia </w:t>
      </w:r>
      <w:r w:rsidR="005B03B7">
        <w:t>15</w:t>
      </w:r>
      <w:r w:rsidR="00E30288">
        <w:t>.12.</w:t>
      </w:r>
      <w:r w:rsidR="000558CB">
        <w:t>2025</w:t>
      </w:r>
      <w:r w:rsidR="006055E5">
        <w:t xml:space="preserve"> r.</w:t>
      </w:r>
      <w:r w:rsidR="00DC2D4F" w:rsidRPr="00DC2D4F">
        <w:t xml:space="preserve"> </w:t>
      </w:r>
      <w:r>
        <w:t xml:space="preserve">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5B03B7">
        <w:t>11.12.2025</w:t>
      </w:r>
      <w:r w:rsidRPr="006E737B">
        <w:t xml:space="preserve"> r. o godz. </w:t>
      </w:r>
      <w:r w:rsidR="00E30288">
        <w:t>13.30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5B03B7">
        <w:t>12.12.</w:t>
      </w:r>
      <w:bookmarkStart w:id="4" w:name="_GoBack"/>
      <w:bookmarkEnd w:id="4"/>
      <w:r w:rsidR="00065D2C">
        <w:t>2025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DC2D4F" w:rsidRDefault="00DC2D4F" w:rsidP="00DC2D4F">
      <w:pPr>
        <w:numPr>
          <w:ilvl w:val="0"/>
          <w:numId w:val="14"/>
        </w:numPr>
        <w:jc w:val="both"/>
      </w:pPr>
      <w:r w:rsidRPr="00DC2D4F">
        <w:t>wartość procentowa udzielanych świadczeń w zakresie ambulatoryjnej opieki specjalistycznej</w:t>
      </w:r>
      <w:r w:rsidR="000558CB">
        <w:t>,</w:t>
      </w:r>
    </w:p>
    <w:p w:rsidR="000558CB" w:rsidRPr="00DC2D4F" w:rsidRDefault="000558CB" w:rsidP="00DC2D4F">
      <w:pPr>
        <w:numPr>
          <w:ilvl w:val="0"/>
          <w:numId w:val="14"/>
        </w:numPr>
        <w:jc w:val="both"/>
      </w:pPr>
      <w:r>
        <w:t>deklarowana ilość godzin</w:t>
      </w:r>
    </w:p>
    <w:p w:rsidR="00DC2D4F" w:rsidRPr="00DC2D4F" w:rsidRDefault="00DC2D4F" w:rsidP="00DC2D4F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D01" w:rsidRDefault="00EB3D01" w:rsidP="000267F7">
      <w:r>
        <w:separator/>
      </w:r>
    </w:p>
  </w:endnote>
  <w:endnote w:type="continuationSeparator" w:id="0">
    <w:p w:rsidR="00EB3D01" w:rsidRDefault="00EB3D01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5B03B7">
      <w:rPr>
        <w:noProof/>
      </w:rPr>
      <w:t>1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D01" w:rsidRDefault="00EB3D01" w:rsidP="000267F7">
      <w:r>
        <w:separator/>
      </w:r>
    </w:p>
  </w:footnote>
  <w:footnote w:type="continuationSeparator" w:id="0">
    <w:p w:rsidR="00EB3D01" w:rsidRDefault="00EB3D01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558CB"/>
    <w:rsid w:val="00063468"/>
    <w:rsid w:val="00064C43"/>
    <w:rsid w:val="00065D2C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90E5D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E52FF"/>
    <w:rsid w:val="003F2C2B"/>
    <w:rsid w:val="004037B8"/>
    <w:rsid w:val="004114A9"/>
    <w:rsid w:val="00430083"/>
    <w:rsid w:val="0043261C"/>
    <w:rsid w:val="00455AB9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03B7"/>
    <w:rsid w:val="005B28D5"/>
    <w:rsid w:val="005B4B4E"/>
    <w:rsid w:val="005C6FE8"/>
    <w:rsid w:val="005C7F8A"/>
    <w:rsid w:val="005F77CB"/>
    <w:rsid w:val="006055E5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1B5B"/>
    <w:rsid w:val="006C6DBA"/>
    <w:rsid w:val="006D3EB9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3840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329A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D597E"/>
    <w:rsid w:val="008E2556"/>
    <w:rsid w:val="008E411F"/>
    <w:rsid w:val="008E64AF"/>
    <w:rsid w:val="008E6CDF"/>
    <w:rsid w:val="008E7C8D"/>
    <w:rsid w:val="008F279C"/>
    <w:rsid w:val="00903712"/>
    <w:rsid w:val="00905EFD"/>
    <w:rsid w:val="00906B7F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54EC"/>
    <w:rsid w:val="00A75563"/>
    <w:rsid w:val="00A75ACB"/>
    <w:rsid w:val="00A77225"/>
    <w:rsid w:val="00A81949"/>
    <w:rsid w:val="00A941B3"/>
    <w:rsid w:val="00AA28BD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AE60EB"/>
    <w:rsid w:val="00B0203C"/>
    <w:rsid w:val="00B12CC0"/>
    <w:rsid w:val="00B2006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65873"/>
    <w:rsid w:val="00C7028C"/>
    <w:rsid w:val="00C73919"/>
    <w:rsid w:val="00C746E7"/>
    <w:rsid w:val="00C92846"/>
    <w:rsid w:val="00C95570"/>
    <w:rsid w:val="00CA1F8B"/>
    <w:rsid w:val="00CA4FE4"/>
    <w:rsid w:val="00CA7C38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11BBE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2D4F"/>
    <w:rsid w:val="00DC4950"/>
    <w:rsid w:val="00DD53B1"/>
    <w:rsid w:val="00DD5C67"/>
    <w:rsid w:val="00DF4BCC"/>
    <w:rsid w:val="00E17F51"/>
    <w:rsid w:val="00E30288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F4"/>
    <w:rsid w:val="00E81CB6"/>
    <w:rsid w:val="00E84599"/>
    <w:rsid w:val="00EB39BF"/>
    <w:rsid w:val="00EB3D01"/>
    <w:rsid w:val="00EB4ACD"/>
    <w:rsid w:val="00EC148F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3743B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0A655C-3E29-4B83-94FD-E55DCE5A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1711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17</cp:revision>
  <cp:lastPrinted>2023-08-21T09:21:00Z</cp:lastPrinted>
  <dcterms:created xsi:type="dcterms:W3CDTF">2023-11-13T11:24:00Z</dcterms:created>
  <dcterms:modified xsi:type="dcterms:W3CDTF">2025-12-12T13:17:00Z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