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907C08">
        <w:rPr>
          <w:rFonts w:cs="Amiri Quran"/>
          <w:b/>
          <w:sz w:val="24"/>
          <w:szCs w:val="24"/>
        </w:rPr>
        <w:t>1</w:t>
      </w:r>
      <w:r w:rsidR="00E66586">
        <w:rPr>
          <w:rFonts w:cs="Amiri Quran"/>
          <w:b/>
          <w:sz w:val="24"/>
          <w:szCs w:val="24"/>
        </w:rPr>
        <w:t>6</w:t>
      </w:r>
      <w:r w:rsidR="0032590B">
        <w:rPr>
          <w:rFonts w:cs="Amiri Quran"/>
          <w:b/>
          <w:sz w:val="24"/>
          <w:szCs w:val="24"/>
        </w:rPr>
        <w:t>.</w:t>
      </w:r>
      <w:r w:rsidR="00907C08">
        <w:rPr>
          <w:rFonts w:cs="Amiri Quran"/>
          <w:b/>
          <w:sz w:val="24"/>
          <w:szCs w:val="24"/>
        </w:rPr>
        <w:t>06</w:t>
      </w:r>
      <w:r w:rsidR="00292321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907C08">
        <w:rPr>
          <w:rFonts w:cs="Amiri Quran"/>
          <w:b/>
          <w:sz w:val="24"/>
          <w:szCs w:val="24"/>
        </w:rPr>
        <w:t>5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1C7AC9">
        <w:rPr>
          <w:rFonts w:ascii="Amiri" w:hAnsi="Amiri" w:cs="Amiri"/>
          <w:b/>
          <w:sz w:val="28"/>
          <w:szCs w:val="28"/>
        </w:rPr>
        <w:t>zakresie Ambulatoryjnej Opieki Specjalistycznej w Poradni Neuro</w:t>
      </w:r>
      <w:r w:rsidR="00907C08">
        <w:rPr>
          <w:rFonts w:ascii="Amiri" w:hAnsi="Amiri" w:cs="Amiri"/>
          <w:b/>
          <w:sz w:val="28"/>
          <w:szCs w:val="28"/>
        </w:rPr>
        <w:t>chirurgicznej</w:t>
      </w:r>
      <w:r w:rsidR="00F745C7">
        <w:rPr>
          <w:rFonts w:ascii="Amiri" w:hAnsi="Amiri" w:cs="Amiri"/>
          <w:b/>
          <w:sz w:val="28"/>
          <w:szCs w:val="28"/>
        </w:rPr>
        <w:t xml:space="preserve"> </w:t>
      </w:r>
      <w:r w:rsidR="009932BC">
        <w:rPr>
          <w:rFonts w:ascii="Amiri" w:hAnsi="Amiri" w:cs="Amiri"/>
          <w:b/>
          <w:sz w:val="28"/>
          <w:szCs w:val="28"/>
        </w:rPr>
        <w:t>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całodobowych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</w:t>
      </w:r>
      <w:r w:rsidR="001C7AC9" w:rsidRPr="001C7AC9">
        <w:rPr>
          <w:rFonts w:ascii="Amiri" w:hAnsi="Amiri" w:cs="Amiri"/>
          <w:sz w:val="28"/>
          <w:szCs w:val="28"/>
        </w:rPr>
        <w:t>w zakresie Ambulatoryjnej Opieki Specjalistycznej w Poradni Neuro</w:t>
      </w:r>
      <w:r w:rsidR="00907C08">
        <w:rPr>
          <w:rFonts w:ascii="Amiri" w:hAnsi="Amiri" w:cs="Amiri"/>
          <w:sz w:val="28"/>
          <w:szCs w:val="28"/>
        </w:rPr>
        <w:t>chirurgicznej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1C7AC9">
        <w:rPr>
          <w:rFonts w:ascii="Amiri" w:hAnsi="Amiri" w:cs="Amiri"/>
          <w:sz w:val="28"/>
          <w:szCs w:val="28"/>
        </w:rPr>
        <w:t xml:space="preserve">                          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907C08" w:rsidRDefault="00907C08" w:rsidP="00907C08">
      <w:pPr>
        <w:pStyle w:val="Akapitzlist"/>
        <w:numPr>
          <w:ilvl w:val="0"/>
          <w:numId w:val="7"/>
        </w:numPr>
        <w:ind w:left="644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Indywidualna Praktyka Lekarska Izabela Kołodziej</w:t>
      </w:r>
    </w:p>
    <w:p w:rsidR="00907C08" w:rsidRDefault="00907C08" w:rsidP="00907C08">
      <w:pPr>
        <w:pStyle w:val="Akapitzlist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41-923 Bytom, ul. Felińskiego 30/9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1C7AC9">
        <w:rPr>
          <w:rFonts w:ascii="Amiri" w:hAnsi="Amiri" w:cs="Amiri"/>
          <w:sz w:val="28"/>
          <w:szCs w:val="28"/>
        </w:rPr>
        <w:t>e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1C7AC9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1C7AC9">
        <w:rPr>
          <w:rFonts w:ascii="Amiri" w:hAnsi="Amiri" w:cs="Amiri"/>
          <w:sz w:val="28"/>
          <w:szCs w:val="28"/>
        </w:rPr>
        <w:t>ją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A2654"/>
    <w:rsid w:val="000B33A3"/>
    <w:rsid w:val="000E3FA6"/>
    <w:rsid w:val="001408AC"/>
    <w:rsid w:val="001C7AC9"/>
    <w:rsid w:val="001D439F"/>
    <w:rsid w:val="00292321"/>
    <w:rsid w:val="002E66CD"/>
    <w:rsid w:val="0032128E"/>
    <w:rsid w:val="0032590B"/>
    <w:rsid w:val="00333127"/>
    <w:rsid w:val="00362D0D"/>
    <w:rsid w:val="00380AC3"/>
    <w:rsid w:val="005B1E72"/>
    <w:rsid w:val="00634AA3"/>
    <w:rsid w:val="00772480"/>
    <w:rsid w:val="00794FD8"/>
    <w:rsid w:val="00883E1D"/>
    <w:rsid w:val="008F12C1"/>
    <w:rsid w:val="00907C08"/>
    <w:rsid w:val="009932BC"/>
    <w:rsid w:val="00A12DCB"/>
    <w:rsid w:val="00AD3D55"/>
    <w:rsid w:val="00B34932"/>
    <w:rsid w:val="00B361C3"/>
    <w:rsid w:val="00BA326A"/>
    <w:rsid w:val="00CA27A9"/>
    <w:rsid w:val="00D47377"/>
    <w:rsid w:val="00D54A88"/>
    <w:rsid w:val="00D7049A"/>
    <w:rsid w:val="00DA59EE"/>
    <w:rsid w:val="00E11402"/>
    <w:rsid w:val="00E66586"/>
    <w:rsid w:val="00E70273"/>
    <w:rsid w:val="00E90BD6"/>
    <w:rsid w:val="00F4669D"/>
    <w:rsid w:val="00F745C7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C6DA-A4FB-4D59-BB77-74C70472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pa278</cp:lastModifiedBy>
  <cp:revision>2</cp:revision>
  <cp:lastPrinted>2021-07-30T10:43:00Z</cp:lastPrinted>
  <dcterms:created xsi:type="dcterms:W3CDTF">2025-06-17T10:50:00Z</dcterms:created>
  <dcterms:modified xsi:type="dcterms:W3CDTF">2025-06-17T10:50:00Z</dcterms:modified>
</cp:coreProperties>
</file>